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D3E69" w14:textId="77777777" w:rsidR="00163011" w:rsidRPr="00443532" w:rsidRDefault="00163011" w:rsidP="009A3DDF">
      <w:pPr>
        <w:rPr>
          <w:rFonts w:ascii="Arial" w:hAnsi="Arial"/>
          <w:sz w:val="16"/>
          <w:szCs w:val="16"/>
        </w:rPr>
      </w:pPr>
      <w:bookmarkStart w:id="0" w:name="_GoBack"/>
      <w:bookmarkEnd w:id="0"/>
    </w:p>
    <w:p w14:paraId="69ED3E6A" w14:textId="77777777" w:rsidR="00752DB8" w:rsidRPr="00443532" w:rsidRDefault="00752DB8" w:rsidP="00752DB8">
      <w:pPr>
        <w:pStyle w:val="NoSpacing"/>
        <w:jc w:val="center"/>
        <w:rPr>
          <w:rFonts w:asciiTheme="minorHAnsi" w:hAnsiTheme="minorHAnsi" w:cstheme="minorHAnsi"/>
          <w:sz w:val="22"/>
          <w:szCs w:val="22"/>
        </w:rPr>
      </w:pPr>
      <w:r w:rsidRPr="00443532">
        <w:rPr>
          <w:rFonts w:asciiTheme="minorHAnsi" w:hAnsiTheme="minorHAnsi" w:cstheme="minorHAnsi"/>
          <w:sz w:val="22"/>
          <w:szCs w:val="22"/>
        </w:rPr>
        <w:t>USD 350 - St. John-Hudson</w:t>
      </w:r>
    </w:p>
    <w:p w14:paraId="69ED3E6B" w14:textId="06BD5B9B" w:rsidR="00752DB8" w:rsidRPr="00443532" w:rsidRDefault="00752DB8" w:rsidP="00752DB8">
      <w:pPr>
        <w:pStyle w:val="NoSpacing"/>
        <w:jc w:val="center"/>
        <w:rPr>
          <w:rFonts w:asciiTheme="minorHAnsi" w:hAnsiTheme="minorHAnsi" w:cstheme="minorHAnsi"/>
          <w:sz w:val="22"/>
          <w:szCs w:val="22"/>
        </w:rPr>
      </w:pPr>
      <w:r w:rsidRPr="00443532">
        <w:rPr>
          <w:rFonts w:asciiTheme="minorHAnsi" w:hAnsiTheme="minorHAnsi" w:cstheme="minorHAnsi"/>
          <w:sz w:val="22"/>
          <w:szCs w:val="22"/>
        </w:rPr>
        <w:t>Regular Board Meeting</w:t>
      </w:r>
      <w:r>
        <w:rPr>
          <w:rFonts w:asciiTheme="minorHAnsi" w:hAnsiTheme="minorHAnsi" w:cstheme="minorHAnsi"/>
          <w:sz w:val="22"/>
          <w:szCs w:val="22"/>
        </w:rPr>
        <w:t xml:space="preserve"> </w:t>
      </w:r>
      <w:r w:rsidR="00454982">
        <w:rPr>
          <w:rFonts w:asciiTheme="minorHAnsi" w:hAnsiTheme="minorHAnsi" w:cstheme="minorHAnsi"/>
          <w:sz w:val="22"/>
          <w:szCs w:val="22"/>
        </w:rPr>
        <w:t>1</w:t>
      </w:r>
      <w:r w:rsidR="00F5384B">
        <w:rPr>
          <w:rFonts w:asciiTheme="minorHAnsi" w:hAnsiTheme="minorHAnsi" w:cstheme="minorHAnsi"/>
          <w:sz w:val="22"/>
          <w:szCs w:val="22"/>
        </w:rPr>
        <w:t>2</w:t>
      </w:r>
      <w:r w:rsidR="00005FC1">
        <w:rPr>
          <w:rFonts w:asciiTheme="minorHAnsi" w:hAnsiTheme="minorHAnsi" w:cstheme="minorHAnsi"/>
          <w:sz w:val="22"/>
          <w:szCs w:val="22"/>
        </w:rPr>
        <w:t>/</w:t>
      </w:r>
      <w:r w:rsidR="00F5384B">
        <w:rPr>
          <w:rFonts w:asciiTheme="minorHAnsi" w:hAnsiTheme="minorHAnsi" w:cstheme="minorHAnsi"/>
          <w:sz w:val="22"/>
          <w:szCs w:val="22"/>
        </w:rPr>
        <w:t>9</w:t>
      </w:r>
      <w:r>
        <w:rPr>
          <w:rFonts w:asciiTheme="minorHAnsi" w:hAnsiTheme="minorHAnsi" w:cstheme="minorHAnsi"/>
          <w:sz w:val="22"/>
          <w:szCs w:val="22"/>
        </w:rPr>
        <w:t>/201</w:t>
      </w:r>
      <w:r w:rsidR="00EF3626">
        <w:rPr>
          <w:rFonts w:asciiTheme="minorHAnsi" w:hAnsiTheme="minorHAnsi" w:cstheme="minorHAnsi"/>
          <w:sz w:val="22"/>
          <w:szCs w:val="22"/>
        </w:rPr>
        <w:t>9</w:t>
      </w:r>
      <w:r w:rsidRPr="00443532">
        <w:rPr>
          <w:rFonts w:asciiTheme="minorHAnsi" w:hAnsiTheme="minorHAnsi" w:cstheme="minorHAnsi"/>
          <w:sz w:val="22"/>
          <w:szCs w:val="22"/>
        </w:rPr>
        <w:t xml:space="preserve"> – </w:t>
      </w:r>
      <w:r w:rsidR="007301B6">
        <w:rPr>
          <w:rFonts w:asciiTheme="minorHAnsi" w:hAnsiTheme="minorHAnsi" w:cstheme="minorHAnsi"/>
          <w:sz w:val="22"/>
          <w:szCs w:val="22"/>
        </w:rPr>
        <w:t>6</w:t>
      </w:r>
      <w:r w:rsidR="00AE701D">
        <w:rPr>
          <w:rFonts w:asciiTheme="minorHAnsi" w:hAnsiTheme="minorHAnsi" w:cstheme="minorHAnsi"/>
          <w:sz w:val="22"/>
          <w:szCs w:val="22"/>
        </w:rPr>
        <w:t>:00</w:t>
      </w:r>
      <w:r w:rsidR="00E92ED6">
        <w:rPr>
          <w:rFonts w:asciiTheme="minorHAnsi" w:hAnsiTheme="minorHAnsi" w:cstheme="minorHAnsi"/>
          <w:sz w:val="22"/>
          <w:szCs w:val="22"/>
        </w:rPr>
        <w:t xml:space="preserve"> p</w:t>
      </w:r>
      <w:r w:rsidR="00A20534">
        <w:rPr>
          <w:rFonts w:asciiTheme="minorHAnsi" w:hAnsiTheme="minorHAnsi" w:cstheme="minorHAnsi"/>
          <w:sz w:val="22"/>
          <w:szCs w:val="22"/>
        </w:rPr>
        <w:t>m</w:t>
      </w:r>
    </w:p>
    <w:p w14:paraId="58624F20" w14:textId="77777777" w:rsidR="00C013ED" w:rsidRPr="00443532" w:rsidRDefault="00C013ED" w:rsidP="00C013ED">
      <w:pPr>
        <w:pStyle w:val="NoSpacing"/>
        <w:jc w:val="center"/>
        <w:rPr>
          <w:rFonts w:asciiTheme="minorHAnsi" w:hAnsiTheme="minorHAnsi" w:cstheme="minorHAnsi"/>
          <w:sz w:val="22"/>
          <w:szCs w:val="22"/>
        </w:rPr>
      </w:pPr>
      <w:r w:rsidRPr="00443532">
        <w:rPr>
          <w:rFonts w:asciiTheme="minorHAnsi" w:hAnsiTheme="minorHAnsi" w:cstheme="minorHAnsi"/>
          <w:sz w:val="22"/>
          <w:szCs w:val="22"/>
        </w:rPr>
        <w:t>Board of Education Office</w:t>
      </w:r>
    </w:p>
    <w:p w14:paraId="69ED3E6D" w14:textId="77777777" w:rsidR="00752DB8" w:rsidRDefault="00752DB8" w:rsidP="00752DB8">
      <w:pPr>
        <w:pStyle w:val="NoSpacing"/>
        <w:jc w:val="center"/>
        <w:rPr>
          <w:rFonts w:asciiTheme="minorHAnsi" w:hAnsiTheme="minorHAnsi" w:cstheme="minorHAnsi"/>
          <w:sz w:val="22"/>
          <w:szCs w:val="22"/>
          <w:u w:val="single"/>
        </w:rPr>
      </w:pPr>
      <w:r w:rsidRPr="00443532">
        <w:rPr>
          <w:rFonts w:asciiTheme="minorHAnsi" w:hAnsiTheme="minorHAnsi" w:cstheme="minorHAnsi"/>
          <w:sz w:val="22"/>
          <w:szCs w:val="22"/>
          <w:u w:val="single"/>
        </w:rPr>
        <w:t>Proposed Agenda</w:t>
      </w:r>
    </w:p>
    <w:p w14:paraId="1B08A0E0" w14:textId="77777777" w:rsidR="009C1DBC" w:rsidRPr="00443532" w:rsidRDefault="009C1DBC" w:rsidP="009C1DBC">
      <w:pPr>
        <w:pStyle w:val="NoSpacing"/>
        <w:numPr>
          <w:ilvl w:val="0"/>
          <w:numId w:val="2"/>
        </w:numPr>
        <w:rPr>
          <w:rFonts w:asciiTheme="minorHAnsi" w:hAnsiTheme="minorHAnsi" w:cstheme="minorHAnsi"/>
          <w:b/>
          <w:sz w:val="22"/>
          <w:szCs w:val="22"/>
          <w:u w:val="single"/>
        </w:rPr>
      </w:pPr>
      <w:r w:rsidRPr="00443532">
        <w:rPr>
          <w:rFonts w:asciiTheme="minorHAnsi" w:hAnsiTheme="minorHAnsi" w:cstheme="minorHAnsi"/>
          <w:b/>
          <w:sz w:val="22"/>
          <w:szCs w:val="22"/>
          <w:u w:val="single"/>
        </w:rPr>
        <w:t>Opening Business Items</w:t>
      </w:r>
    </w:p>
    <w:p w14:paraId="35107EED" w14:textId="77777777" w:rsidR="009C1DBC" w:rsidRDefault="009C1DBC" w:rsidP="009C1DBC">
      <w:pPr>
        <w:pStyle w:val="NoSpacing"/>
        <w:numPr>
          <w:ilvl w:val="2"/>
          <w:numId w:val="2"/>
        </w:numPr>
        <w:rPr>
          <w:rFonts w:asciiTheme="minorHAnsi" w:hAnsiTheme="minorHAnsi" w:cstheme="minorHAnsi"/>
          <w:sz w:val="22"/>
          <w:szCs w:val="22"/>
        </w:rPr>
      </w:pPr>
      <w:r w:rsidRPr="00443532">
        <w:rPr>
          <w:rFonts w:asciiTheme="minorHAnsi" w:hAnsiTheme="minorHAnsi" w:cstheme="minorHAnsi"/>
          <w:sz w:val="22"/>
          <w:szCs w:val="22"/>
        </w:rPr>
        <w:t>Call to Order</w:t>
      </w:r>
    </w:p>
    <w:p w14:paraId="02869FFE" w14:textId="77777777" w:rsidR="009C1DBC" w:rsidRPr="00443532" w:rsidRDefault="009C1DBC" w:rsidP="009C1DBC">
      <w:pPr>
        <w:pStyle w:val="NoSpacing"/>
        <w:numPr>
          <w:ilvl w:val="2"/>
          <w:numId w:val="2"/>
        </w:numPr>
        <w:rPr>
          <w:rFonts w:asciiTheme="minorHAnsi" w:hAnsiTheme="minorHAnsi" w:cstheme="minorHAnsi"/>
          <w:sz w:val="22"/>
          <w:szCs w:val="22"/>
        </w:rPr>
      </w:pPr>
      <w:r w:rsidRPr="00443532">
        <w:rPr>
          <w:rFonts w:asciiTheme="minorHAnsi" w:hAnsiTheme="minorHAnsi" w:cstheme="minorHAnsi"/>
          <w:sz w:val="22"/>
          <w:szCs w:val="22"/>
        </w:rPr>
        <w:t>Welcome Visitors</w:t>
      </w:r>
    </w:p>
    <w:p w14:paraId="01B48A6D" w14:textId="77777777" w:rsidR="009C1DBC" w:rsidRPr="00443532" w:rsidRDefault="009C1DBC" w:rsidP="009C1DBC">
      <w:pPr>
        <w:pStyle w:val="NoSpacing"/>
        <w:numPr>
          <w:ilvl w:val="2"/>
          <w:numId w:val="2"/>
        </w:numPr>
        <w:rPr>
          <w:rFonts w:asciiTheme="minorHAnsi" w:hAnsiTheme="minorHAnsi" w:cstheme="minorHAnsi"/>
          <w:sz w:val="22"/>
          <w:szCs w:val="22"/>
        </w:rPr>
      </w:pPr>
      <w:r w:rsidRPr="00443532">
        <w:rPr>
          <w:rFonts w:asciiTheme="minorHAnsi" w:hAnsiTheme="minorHAnsi" w:cstheme="minorHAnsi"/>
          <w:sz w:val="22"/>
          <w:szCs w:val="22"/>
        </w:rPr>
        <w:t>Additions / Changes to the Agenda</w:t>
      </w:r>
    </w:p>
    <w:p w14:paraId="062F1F17" w14:textId="77777777" w:rsidR="009C1DBC" w:rsidRDefault="009C1DBC" w:rsidP="009C1DBC">
      <w:pPr>
        <w:pStyle w:val="NoSpacing"/>
        <w:numPr>
          <w:ilvl w:val="2"/>
          <w:numId w:val="2"/>
        </w:numPr>
        <w:rPr>
          <w:rFonts w:asciiTheme="minorHAnsi" w:hAnsiTheme="minorHAnsi" w:cstheme="minorHAnsi"/>
          <w:sz w:val="22"/>
          <w:szCs w:val="22"/>
        </w:rPr>
      </w:pPr>
      <w:r w:rsidRPr="000C100E">
        <w:rPr>
          <w:rFonts w:asciiTheme="minorHAnsi" w:hAnsiTheme="minorHAnsi" w:cstheme="minorHAnsi"/>
          <w:sz w:val="22"/>
          <w:szCs w:val="22"/>
        </w:rPr>
        <w:t>Approve the Agenda</w:t>
      </w:r>
    </w:p>
    <w:p w14:paraId="58C87543" w14:textId="77777777" w:rsidR="009C1DBC" w:rsidRPr="000C100E" w:rsidRDefault="009C1DBC" w:rsidP="009C1DBC">
      <w:pPr>
        <w:pStyle w:val="NoSpacing"/>
        <w:numPr>
          <w:ilvl w:val="2"/>
          <w:numId w:val="2"/>
        </w:numPr>
        <w:rPr>
          <w:rFonts w:asciiTheme="minorHAnsi" w:hAnsiTheme="minorHAnsi" w:cstheme="minorHAnsi"/>
          <w:sz w:val="22"/>
          <w:szCs w:val="22"/>
        </w:rPr>
      </w:pPr>
      <w:r w:rsidRPr="000C100E">
        <w:rPr>
          <w:rFonts w:asciiTheme="minorHAnsi" w:hAnsiTheme="minorHAnsi" w:cstheme="minorHAnsi"/>
          <w:sz w:val="22"/>
          <w:szCs w:val="22"/>
        </w:rPr>
        <w:t>Consent Agenda</w:t>
      </w:r>
    </w:p>
    <w:p w14:paraId="1D478198" w14:textId="5B5C20DA" w:rsidR="009C1DBC" w:rsidRPr="000C100E" w:rsidRDefault="009C1DBC" w:rsidP="009C1DBC">
      <w:pPr>
        <w:pStyle w:val="NoSpacing"/>
        <w:numPr>
          <w:ilvl w:val="4"/>
          <w:numId w:val="2"/>
        </w:numPr>
        <w:rPr>
          <w:rFonts w:asciiTheme="minorHAnsi" w:hAnsiTheme="minorHAnsi" w:cstheme="minorHAnsi"/>
          <w:sz w:val="22"/>
          <w:szCs w:val="22"/>
        </w:rPr>
      </w:pPr>
      <w:r w:rsidRPr="000C100E">
        <w:rPr>
          <w:rFonts w:asciiTheme="minorHAnsi" w:hAnsiTheme="minorHAnsi" w:cstheme="minorHAnsi"/>
          <w:sz w:val="22"/>
          <w:szCs w:val="22"/>
        </w:rPr>
        <w:t xml:space="preserve">Minutes of the </w:t>
      </w:r>
      <w:r w:rsidR="00F5384B">
        <w:rPr>
          <w:rFonts w:asciiTheme="minorHAnsi" w:hAnsiTheme="minorHAnsi" w:cstheme="minorHAnsi"/>
          <w:sz w:val="22"/>
          <w:szCs w:val="22"/>
        </w:rPr>
        <w:t>November 11</w:t>
      </w:r>
      <w:r w:rsidRPr="000C100E">
        <w:rPr>
          <w:rFonts w:asciiTheme="minorHAnsi" w:hAnsiTheme="minorHAnsi" w:cstheme="minorHAnsi"/>
          <w:sz w:val="22"/>
          <w:szCs w:val="22"/>
        </w:rPr>
        <w:t xml:space="preserve"> regular meeting</w:t>
      </w:r>
    </w:p>
    <w:p w14:paraId="5B43604F" w14:textId="77777777" w:rsidR="009C1DBC" w:rsidRPr="00BD3149" w:rsidRDefault="009C1DBC" w:rsidP="009C1DBC">
      <w:pPr>
        <w:pStyle w:val="NoSpacing"/>
        <w:numPr>
          <w:ilvl w:val="4"/>
          <w:numId w:val="2"/>
        </w:numPr>
        <w:rPr>
          <w:rFonts w:asciiTheme="minorHAnsi" w:hAnsiTheme="minorHAnsi" w:cstheme="minorHAnsi"/>
          <w:sz w:val="22"/>
          <w:szCs w:val="22"/>
        </w:rPr>
      </w:pPr>
      <w:r w:rsidRPr="00BD3149">
        <w:rPr>
          <w:rFonts w:asciiTheme="minorHAnsi" w:hAnsiTheme="minorHAnsi" w:cstheme="minorHAnsi"/>
          <w:sz w:val="22"/>
          <w:szCs w:val="22"/>
        </w:rPr>
        <w:t>Bills for payment</w:t>
      </w:r>
    </w:p>
    <w:p w14:paraId="42D2AA77" w14:textId="77777777" w:rsidR="009C1DBC" w:rsidRDefault="009C1DBC" w:rsidP="009C1DBC">
      <w:pPr>
        <w:pStyle w:val="NoSpacing"/>
        <w:numPr>
          <w:ilvl w:val="4"/>
          <w:numId w:val="2"/>
        </w:numPr>
        <w:rPr>
          <w:rFonts w:asciiTheme="minorHAnsi" w:hAnsiTheme="minorHAnsi" w:cstheme="minorHAnsi"/>
          <w:sz w:val="22"/>
          <w:szCs w:val="22"/>
        </w:rPr>
      </w:pPr>
      <w:r w:rsidRPr="00AF0EED">
        <w:rPr>
          <w:rFonts w:asciiTheme="minorHAnsi" w:hAnsiTheme="minorHAnsi" w:cstheme="minorHAnsi"/>
          <w:sz w:val="22"/>
          <w:szCs w:val="22"/>
        </w:rPr>
        <w:t>Financial Reports</w:t>
      </w:r>
    </w:p>
    <w:p w14:paraId="26E2630F" w14:textId="77777777" w:rsidR="009C1DBC" w:rsidRDefault="009C1DBC" w:rsidP="009C1DBC">
      <w:pPr>
        <w:pStyle w:val="NoSpacing"/>
        <w:numPr>
          <w:ilvl w:val="4"/>
          <w:numId w:val="2"/>
        </w:numPr>
        <w:rPr>
          <w:rFonts w:asciiTheme="minorHAnsi" w:hAnsiTheme="minorHAnsi" w:cstheme="minorHAnsi"/>
          <w:sz w:val="22"/>
          <w:szCs w:val="22"/>
        </w:rPr>
      </w:pPr>
      <w:r w:rsidRPr="00AF0EED">
        <w:rPr>
          <w:rFonts w:asciiTheme="minorHAnsi" w:hAnsiTheme="minorHAnsi" w:cstheme="minorHAnsi"/>
          <w:sz w:val="22"/>
          <w:szCs w:val="22"/>
        </w:rPr>
        <w:t>Activity Fund Report</w:t>
      </w:r>
    </w:p>
    <w:p w14:paraId="2206EB09" w14:textId="48986946" w:rsidR="009C1DBC" w:rsidRDefault="009C1DBC" w:rsidP="009C1DBC">
      <w:pPr>
        <w:pStyle w:val="NoSpacing"/>
        <w:numPr>
          <w:ilvl w:val="2"/>
          <w:numId w:val="2"/>
        </w:numPr>
        <w:rPr>
          <w:rFonts w:asciiTheme="minorHAnsi" w:hAnsiTheme="minorHAnsi" w:cstheme="minorHAnsi"/>
          <w:sz w:val="22"/>
          <w:szCs w:val="22"/>
        </w:rPr>
      </w:pPr>
      <w:r w:rsidRPr="00AF0EED">
        <w:rPr>
          <w:rFonts w:asciiTheme="minorHAnsi" w:hAnsiTheme="minorHAnsi" w:cstheme="minorHAnsi"/>
          <w:sz w:val="22"/>
          <w:szCs w:val="22"/>
        </w:rPr>
        <w:t>Patron Comments</w:t>
      </w:r>
    </w:p>
    <w:p w14:paraId="1A0B839D" w14:textId="77777777" w:rsidR="006E7AE7" w:rsidRDefault="006E7AE7" w:rsidP="006E7AE7">
      <w:pPr>
        <w:pStyle w:val="NoSpacing"/>
        <w:rPr>
          <w:rFonts w:asciiTheme="minorHAnsi" w:hAnsiTheme="minorHAnsi" w:cstheme="minorHAnsi"/>
          <w:sz w:val="22"/>
          <w:szCs w:val="22"/>
        </w:rPr>
      </w:pPr>
    </w:p>
    <w:p w14:paraId="7E738A63" w14:textId="77777777" w:rsidR="009C1DBC" w:rsidRPr="00A156E0" w:rsidRDefault="009C1DBC" w:rsidP="009C1DBC">
      <w:pPr>
        <w:pStyle w:val="NoSpacing"/>
        <w:numPr>
          <w:ilvl w:val="0"/>
          <w:numId w:val="2"/>
        </w:numPr>
        <w:rPr>
          <w:rFonts w:asciiTheme="minorHAnsi" w:hAnsiTheme="minorHAnsi" w:cstheme="minorHAnsi"/>
          <w:b/>
          <w:sz w:val="22"/>
          <w:szCs w:val="22"/>
          <w:u w:val="single"/>
        </w:rPr>
      </w:pPr>
      <w:r>
        <w:rPr>
          <w:rFonts w:asciiTheme="minorHAnsi" w:hAnsiTheme="minorHAnsi" w:cstheme="minorHAnsi"/>
          <w:b/>
          <w:sz w:val="22"/>
          <w:szCs w:val="22"/>
          <w:u w:val="single"/>
        </w:rPr>
        <w:t>Business Items</w:t>
      </w:r>
    </w:p>
    <w:p w14:paraId="5CC5E7D8" w14:textId="67418303" w:rsidR="00454982" w:rsidRDefault="00F5384B" w:rsidP="007A06EC">
      <w:pPr>
        <w:pStyle w:val="NoSpacing"/>
        <w:numPr>
          <w:ilvl w:val="2"/>
          <w:numId w:val="2"/>
        </w:numPr>
        <w:rPr>
          <w:rFonts w:asciiTheme="minorHAnsi" w:hAnsiTheme="minorHAnsi" w:cstheme="minorHAnsi"/>
          <w:sz w:val="22"/>
          <w:szCs w:val="22"/>
        </w:rPr>
      </w:pPr>
      <w:r>
        <w:rPr>
          <w:rFonts w:asciiTheme="minorHAnsi" w:hAnsiTheme="minorHAnsi" w:cstheme="minorHAnsi"/>
          <w:sz w:val="22"/>
          <w:szCs w:val="22"/>
        </w:rPr>
        <w:t>Financial Audit Report</w:t>
      </w:r>
      <w:r>
        <w:rPr>
          <w:rFonts w:asciiTheme="minorHAnsi" w:hAnsiTheme="minorHAnsi" w:cstheme="minorHAnsi"/>
          <w:sz w:val="22"/>
          <w:szCs w:val="22"/>
        </w:rPr>
        <w:tab/>
      </w:r>
      <w:r>
        <w:rPr>
          <w:rFonts w:asciiTheme="minorHAnsi" w:hAnsiTheme="minorHAnsi" w:cstheme="minorHAnsi"/>
          <w:sz w:val="22"/>
          <w:szCs w:val="22"/>
        </w:rPr>
        <w:tab/>
        <w:t>Action Item</w:t>
      </w:r>
    </w:p>
    <w:p w14:paraId="574BEA4C" w14:textId="1A23B0F3" w:rsidR="00F5384B" w:rsidRDefault="00F5384B" w:rsidP="007A06EC">
      <w:pPr>
        <w:pStyle w:val="NoSpacing"/>
        <w:numPr>
          <w:ilvl w:val="2"/>
          <w:numId w:val="2"/>
        </w:numPr>
        <w:rPr>
          <w:rFonts w:asciiTheme="minorHAnsi" w:hAnsiTheme="minorHAnsi" w:cstheme="minorHAnsi"/>
          <w:sz w:val="22"/>
          <w:szCs w:val="22"/>
        </w:rPr>
      </w:pPr>
      <w:r>
        <w:rPr>
          <w:rFonts w:asciiTheme="minorHAnsi" w:hAnsiTheme="minorHAnsi" w:cstheme="minorHAnsi"/>
          <w:sz w:val="22"/>
          <w:szCs w:val="22"/>
        </w:rPr>
        <w:t>Bike Across Kansas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Action Item</w:t>
      </w:r>
    </w:p>
    <w:p w14:paraId="66481FE2" w14:textId="64C664EA" w:rsidR="00F5384B" w:rsidRDefault="00F5384B" w:rsidP="007A06EC">
      <w:pPr>
        <w:pStyle w:val="NoSpacing"/>
        <w:numPr>
          <w:ilvl w:val="2"/>
          <w:numId w:val="2"/>
        </w:numPr>
        <w:rPr>
          <w:rFonts w:asciiTheme="minorHAnsi" w:hAnsiTheme="minorHAnsi" w:cstheme="minorHAnsi"/>
          <w:sz w:val="22"/>
          <w:szCs w:val="22"/>
        </w:rPr>
      </w:pPr>
      <w:r>
        <w:rPr>
          <w:rFonts w:asciiTheme="minorHAnsi" w:hAnsiTheme="minorHAnsi" w:cstheme="minorHAnsi"/>
          <w:sz w:val="22"/>
          <w:szCs w:val="22"/>
        </w:rPr>
        <w:t>Senior Release Applications</w:t>
      </w:r>
      <w:r>
        <w:rPr>
          <w:rFonts w:asciiTheme="minorHAnsi" w:hAnsiTheme="minorHAnsi" w:cstheme="minorHAnsi"/>
          <w:sz w:val="22"/>
          <w:szCs w:val="22"/>
        </w:rPr>
        <w:tab/>
      </w:r>
      <w:r>
        <w:rPr>
          <w:rFonts w:asciiTheme="minorHAnsi" w:hAnsiTheme="minorHAnsi" w:cstheme="minorHAnsi"/>
          <w:sz w:val="22"/>
          <w:szCs w:val="22"/>
        </w:rPr>
        <w:tab/>
        <w:t>Action Item</w:t>
      </w:r>
    </w:p>
    <w:p w14:paraId="5F8C54E9" w14:textId="1D8515B7" w:rsidR="00F5384B" w:rsidRPr="004B5D84" w:rsidRDefault="00FF79FF" w:rsidP="004B5D84">
      <w:pPr>
        <w:pStyle w:val="NoSpacing"/>
        <w:numPr>
          <w:ilvl w:val="2"/>
          <w:numId w:val="2"/>
        </w:numPr>
        <w:rPr>
          <w:rFonts w:asciiTheme="minorHAnsi" w:hAnsiTheme="minorHAnsi" w:cstheme="minorHAnsi"/>
          <w:sz w:val="22"/>
          <w:szCs w:val="22"/>
        </w:rPr>
      </w:pPr>
      <w:r>
        <w:rPr>
          <w:rFonts w:asciiTheme="minorHAnsi" w:hAnsiTheme="minorHAnsi" w:cstheme="minorHAnsi"/>
          <w:sz w:val="22"/>
          <w:szCs w:val="22"/>
        </w:rPr>
        <w:t>Spanish Class Offerings</w:t>
      </w:r>
      <w:r>
        <w:rPr>
          <w:rFonts w:asciiTheme="minorHAnsi" w:hAnsiTheme="minorHAnsi" w:cstheme="minorHAnsi"/>
          <w:sz w:val="22"/>
          <w:szCs w:val="22"/>
        </w:rPr>
        <w:tab/>
      </w:r>
      <w:r>
        <w:rPr>
          <w:rFonts w:asciiTheme="minorHAnsi" w:hAnsiTheme="minorHAnsi" w:cstheme="minorHAnsi"/>
          <w:sz w:val="22"/>
          <w:szCs w:val="22"/>
        </w:rPr>
        <w:tab/>
        <w:t>Information / Discussion Item</w:t>
      </w:r>
    </w:p>
    <w:p w14:paraId="473AC4FB" w14:textId="77777777" w:rsidR="00BF1A22" w:rsidRDefault="00BF1A22" w:rsidP="00BF1A22">
      <w:pPr>
        <w:pStyle w:val="NoSpacing"/>
        <w:rPr>
          <w:rFonts w:asciiTheme="minorHAnsi" w:hAnsiTheme="minorHAnsi" w:cstheme="minorHAnsi"/>
          <w:sz w:val="22"/>
          <w:szCs w:val="22"/>
        </w:rPr>
      </w:pPr>
    </w:p>
    <w:p w14:paraId="4FF76F7F" w14:textId="77777777" w:rsidR="009C1DBC" w:rsidRPr="00443532" w:rsidRDefault="009C1DBC" w:rsidP="009C1DBC">
      <w:pPr>
        <w:pStyle w:val="NoSpacing"/>
        <w:numPr>
          <w:ilvl w:val="0"/>
          <w:numId w:val="2"/>
        </w:numPr>
        <w:rPr>
          <w:rFonts w:asciiTheme="minorHAnsi" w:hAnsiTheme="minorHAnsi" w:cstheme="minorHAnsi"/>
          <w:b/>
          <w:sz w:val="22"/>
          <w:szCs w:val="22"/>
          <w:u w:val="single"/>
        </w:rPr>
      </w:pPr>
      <w:r w:rsidRPr="00443532">
        <w:rPr>
          <w:rFonts w:asciiTheme="minorHAnsi" w:hAnsiTheme="minorHAnsi" w:cstheme="minorHAnsi"/>
          <w:b/>
          <w:sz w:val="22"/>
          <w:szCs w:val="22"/>
          <w:u w:val="single"/>
        </w:rPr>
        <w:t>Communications</w:t>
      </w:r>
    </w:p>
    <w:p w14:paraId="627D3DF7" w14:textId="77777777" w:rsidR="009C1DBC" w:rsidRPr="00443532" w:rsidRDefault="009C1DBC" w:rsidP="009C1DBC">
      <w:pPr>
        <w:pStyle w:val="NoSpacing"/>
        <w:numPr>
          <w:ilvl w:val="2"/>
          <w:numId w:val="2"/>
        </w:numPr>
        <w:rPr>
          <w:rFonts w:asciiTheme="minorHAnsi" w:hAnsiTheme="minorHAnsi" w:cstheme="minorHAnsi"/>
          <w:sz w:val="22"/>
          <w:szCs w:val="22"/>
        </w:rPr>
      </w:pPr>
      <w:r w:rsidRPr="00443532">
        <w:rPr>
          <w:rFonts w:asciiTheme="minorHAnsi" w:hAnsiTheme="minorHAnsi" w:cstheme="minorHAnsi"/>
          <w:sz w:val="22"/>
          <w:szCs w:val="22"/>
        </w:rPr>
        <w:t>Board Member Activities and Reports</w:t>
      </w:r>
    </w:p>
    <w:p w14:paraId="79BF1CF8" w14:textId="08DC8897" w:rsidR="009C1DBC" w:rsidRDefault="009C1DBC" w:rsidP="009C1DBC">
      <w:pPr>
        <w:pStyle w:val="NoSpacing"/>
        <w:numPr>
          <w:ilvl w:val="2"/>
          <w:numId w:val="2"/>
        </w:numPr>
        <w:rPr>
          <w:rFonts w:asciiTheme="minorHAnsi" w:hAnsiTheme="minorHAnsi" w:cstheme="minorHAnsi"/>
          <w:sz w:val="22"/>
          <w:szCs w:val="22"/>
        </w:rPr>
      </w:pPr>
      <w:r w:rsidRPr="00443532">
        <w:rPr>
          <w:rFonts w:asciiTheme="minorHAnsi" w:hAnsiTheme="minorHAnsi" w:cstheme="minorHAnsi"/>
          <w:sz w:val="22"/>
          <w:szCs w:val="22"/>
        </w:rPr>
        <w:t>Administrative Reports</w:t>
      </w:r>
    </w:p>
    <w:p w14:paraId="0F70C8D9" w14:textId="77777777" w:rsidR="00BF1A22" w:rsidRDefault="00BF1A22" w:rsidP="00BF1A22">
      <w:pPr>
        <w:pStyle w:val="NoSpacing"/>
        <w:rPr>
          <w:rFonts w:asciiTheme="minorHAnsi" w:hAnsiTheme="minorHAnsi" w:cstheme="minorHAnsi"/>
          <w:sz w:val="22"/>
          <w:szCs w:val="22"/>
        </w:rPr>
      </w:pPr>
    </w:p>
    <w:p w14:paraId="735624EA" w14:textId="6A02E2DB" w:rsidR="00BF1A22" w:rsidRPr="00BF1A22" w:rsidRDefault="009C1DBC" w:rsidP="00BF1A22">
      <w:pPr>
        <w:pStyle w:val="NoSpacing"/>
        <w:numPr>
          <w:ilvl w:val="0"/>
          <w:numId w:val="2"/>
        </w:numPr>
        <w:rPr>
          <w:rFonts w:asciiTheme="minorHAnsi" w:hAnsiTheme="minorHAnsi" w:cstheme="minorHAnsi"/>
          <w:b/>
          <w:sz w:val="22"/>
          <w:szCs w:val="22"/>
          <w:u w:val="single"/>
        </w:rPr>
      </w:pPr>
      <w:r w:rsidRPr="00443532">
        <w:rPr>
          <w:rFonts w:asciiTheme="minorHAnsi" w:hAnsiTheme="minorHAnsi" w:cstheme="minorHAnsi"/>
          <w:b/>
          <w:sz w:val="22"/>
          <w:szCs w:val="22"/>
          <w:u w:val="single"/>
        </w:rPr>
        <w:t>Executive Session Items</w:t>
      </w:r>
    </w:p>
    <w:p w14:paraId="01D62CE5" w14:textId="2F1B6D7C" w:rsidR="009C1DBC" w:rsidRDefault="009C1DBC" w:rsidP="009C1DBC">
      <w:pPr>
        <w:pStyle w:val="NoSpacing"/>
        <w:numPr>
          <w:ilvl w:val="2"/>
          <w:numId w:val="2"/>
        </w:numPr>
        <w:rPr>
          <w:rFonts w:asciiTheme="minorHAnsi" w:hAnsiTheme="minorHAnsi" w:cstheme="minorHAnsi"/>
          <w:sz w:val="22"/>
          <w:szCs w:val="22"/>
        </w:rPr>
      </w:pPr>
      <w:r>
        <w:rPr>
          <w:rFonts w:asciiTheme="minorHAnsi" w:hAnsiTheme="minorHAnsi" w:cstheme="minorHAnsi"/>
          <w:sz w:val="22"/>
          <w:szCs w:val="22"/>
        </w:rPr>
        <w:t>Personnel</w:t>
      </w:r>
    </w:p>
    <w:p w14:paraId="7D2407DF" w14:textId="77777777" w:rsidR="00BF1A22" w:rsidRDefault="00BF1A22" w:rsidP="00BF1A22">
      <w:pPr>
        <w:pStyle w:val="NoSpacing"/>
        <w:rPr>
          <w:rFonts w:asciiTheme="minorHAnsi" w:hAnsiTheme="minorHAnsi" w:cstheme="minorHAnsi"/>
          <w:sz w:val="22"/>
          <w:szCs w:val="22"/>
        </w:rPr>
      </w:pPr>
    </w:p>
    <w:p w14:paraId="584F5F1D" w14:textId="77777777" w:rsidR="009C1DBC" w:rsidRPr="00443532" w:rsidRDefault="009C1DBC" w:rsidP="009C1DBC">
      <w:pPr>
        <w:pStyle w:val="NoSpacing"/>
        <w:numPr>
          <w:ilvl w:val="0"/>
          <w:numId w:val="2"/>
        </w:numPr>
        <w:rPr>
          <w:rFonts w:asciiTheme="minorHAnsi" w:hAnsiTheme="minorHAnsi" w:cstheme="minorHAnsi"/>
          <w:b/>
          <w:sz w:val="22"/>
          <w:szCs w:val="22"/>
          <w:u w:val="single"/>
        </w:rPr>
      </w:pPr>
      <w:r w:rsidRPr="00443532">
        <w:rPr>
          <w:rFonts w:asciiTheme="minorHAnsi" w:hAnsiTheme="minorHAnsi" w:cstheme="minorHAnsi"/>
          <w:b/>
          <w:sz w:val="22"/>
          <w:szCs w:val="22"/>
          <w:u w:val="single"/>
        </w:rPr>
        <w:t>Closing Business Items</w:t>
      </w:r>
    </w:p>
    <w:p w14:paraId="42DCB0F3" w14:textId="4A8C8986" w:rsidR="00FF74E3" w:rsidRDefault="009C1DBC" w:rsidP="00316197">
      <w:pPr>
        <w:pStyle w:val="NoSpacing"/>
        <w:numPr>
          <w:ilvl w:val="2"/>
          <w:numId w:val="2"/>
        </w:numPr>
        <w:rPr>
          <w:rFonts w:asciiTheme="minorHAnsi" w:hAnsiTheme="minorHAnsi" w:cstheme="minorHAnsi"/>
          <w:sz w:val="22"/>
          <w:szCs w:val="22"/>
        </w:rPr>
      </w:pPr>
      <w:r w:rsidRPr="00443532">
        <w:rPr>
          <w:rFonts w:asciiTheme="minorHAnsi" w:hAnsiTheme="minorHAnsi" w:cstheme="minorHAnsi"/>
          <w:sz w:val="22"/>
          <w:szCs w:val="22"/>
        </w:rPr>
        <w:t>Resignations – Contracts</w:t>
      </w:r>
    </w:p>
    <w:p w14:paraId="0C84B432" w14:textId="130977C7" w:rsidR="00F5384B" w:rsidRPr="00316197" w:rsidRDefault="00F5384B" w:rsidP="00F5384B">
      <w:pPr>
        <w:pStyle w:val="NoSpacing"/>
        <w:numPr>
          <w:ilvl w:val="4"/>
          <w:numId w:val="2"/>
        </w:numPr>
        <w:rPr>
          <w:rFonts w:asciiTheme="minorHAnsi" w:hAnsiTheme="minorHAnsi" w:cstheme="minorHAnsi"/>
          <w:sz w:val="22"/>
          <w:szCs w:val="22"/>
        </w:rPr>
      </w:pPr>
      <w:r>
        <w:rPr>
          <w:rFonts w:asciiTheme="minorHAnsi" w:hAnsiTheme="minorHAnsi" w:cstheme="minorHAnsi"/>
          <w:sz w:val="22"/>
          <w:szCs w:val="22"/>
        </w:rPr>
        <w:t>Superintendent Contract</w:t>
      </w:r>
      <w:r w:rsidR="00FA51BD">
        <w:rPr>
          <w:rFonts w:asciiTheme="minorHAnsi" w:hAnsiTheme="minorHAnsi" w:cstheme="minorHAnsi"/>
          <w:sz w:val="22"/>
          <w:szCs w:val="22"/>
        </w:rPr>
        <w:t xml:space="preserve"> Renewal</w:t>
      </w:r>
    </w:p>
    <w:p w14:paraId="51FB0A5A" w14:textId="77777777" w:rsidR="009C1DBC" w:rsidRPr="00C80DF6" w:rsidRDefault="009C1DBC" w:rsidP="009C1DBC">
      <w:pPr>
        <w:pStyle w:val="NoSpacing"/>
        <w:numPr>
          <w:ilvl w:val="2"/>
          <w:numId w:val="2"/>
        </w:numPr>
        <w:rPr>
          <w:rFonts w:asciiTheme="minorHAnsi" w:hAnsiTheme="minorHAnsi" w:cstheme="minorHAnsi"/>
          <w:sz w:val="22"/>
          <w:szCs w:val="22"/>
          <w:u w:val="single"/>
        </w:rPr>
      </w:pPr>
      <w:r w:rsidRPr="008C5C4E">
        <w:rPr>
          <w:rFonts w:asciiTheme="minorHAnsi" w:hAnsiTheme="minorHAnsi" w:cstheme="minorHAnsi"/>
          <w:sz w:val="22"/>
          <w:szCs w:val="22"/>
        </w:rPr>
        <w:t>Future Agenda Item</w:t>
      </w:r>
      <w:r>
        <w:rPr>
          <w:rFonts w:asciiTheme="minorHAnsi" w:hAnsiTheme="minorHAnsi" w:cstheme="minorHAnsi"/>
          <w:sz w:val="22"/>
          <w:szCs w:val="22"/>
        </w:rPr>
        <w:t>s</w:t>
      </w:r>
    </w:p>
    <w:p w14:paraId="26C8FCBB" w14:textId="77777777" w:rsidR="009C1DBC" w:rsidRPr="00C80DF6" w:rsidRDefault="009C1DBC" w:rsidP="009C1DBC">
      <w:pPr>
        <w:pStyle w:val="NoSpacing"/>
        <w:numPr>
          <w:ilvl w:val="2"/>
          <w:numId w:val="2"/>
        </w:numPr>
        <w:rPr>
          <w:rFonts w:asciiTheme="minorHAnsi" w:hAnsiTheme="minorHAnsi" w:cstheme="minorHAnsi"/>
          <w:sz w:val="22"/>
          <w:szCs w:val="22"/>
        </w:rPr>
      </w:pPr>
      <w:r w:rsidRPr="00C80DF6">
        <w:rPr>
          <w:rFonts w:asciiTheme="minorHAnsi" w:hAnsiTheme="minorHAnsi" w:cstheme="minorHAnsi"/>
          <w:sz w:val="22"/>
          <w:szCs w:val="22"/>
        </w:rPr>
        <w:t>Adjourn</w:t>
      </w:r>
    </w:p>
    <w:p w14:paraId="4A160E0A" w14:textId="77777777" w:rsidR="00D01EFF" w:rsidRDefault="00966B60" w:rsidP="004941E4">
      <w:pPr>
        <w:rPr>
          <w:rFonts w:asciiTheme="minorHAnsi" w:hAnsiTheme="minorHAnsi" w:cstheme="minorHAnsi"/>
          <w:b/>
          <w:i/>
          <w:sz w:val="36"/>
        </w:rPr>
      </w:pPr>
      <w:r w:rsidRPr="003B2D91">
        <w:rPr>
          <w:rFonts w:asciiTheme="minorHAnsi" w:hAnsiTheme="minorHAnsi" w:cstheme="minorHAnsi"/>
          <w:sz w:val="36"/>
        </w:rPr>
        <w:br w:type="page"/>
      </w:r>
      <w:r w:rsidR="00D01EFF">
        <w:rPr>
          <w:rFonts w:asciiTheme="minorHAnsi" w:hAnsiTheme="minorHAnsi" w:cstheme="minorHAnsi"/>
          <w:b/>
          <w:i/>
          <w:sz w:val="36"/>
        </w:rPr>
        <w:lastRenderedPageBreak/>
        <w:t>BOARD NOTES</w:t>
      </w:r>
    </w:p>
    <w:p w14:paraId="4F7E1196" w14:textId="608A09E3" w:rsidR="00CC5DDB" w:rsidRDefault="00CC5DDB" w:rsidP="004941E4">
      <w:pPr>
        <w:rPr>
          <w:rFonts w:asciiTheme="minorHAnsi" w:hAnsiTheme="minorHAnsi" w:cstheme="minorHAnsi"/>
          <w:b/>
          <w:i/>
          <w:sz w:val="36"/>
        </w:rPr>
      </w:pPr>
    </w:p>
    <w:p w14:paraId="1FBD0B3F" w14:textId="6FAA6964" w:rsidR="00D05277" w:rsidRDefault="00D05277" w:rsidP="00D05277">
      <w:pPr>
        <w:pStyle w:val="NoSpacing"/>
        <w:numPr>
          <w:ilvl w:val="0"/>
          <w:numId w:val="43"/>
        </w:numPr>
        <w:rPr>
          <w:rFonts w:asciiTheme="minorHAnsi" w:hAnsiTheme="minorHAnsi" w:cstheme="minorHAnsi"/>
          <w:b/>
          <w:sz w:val="28"/>
          <w:szCs w:val="22"/>
          <w:u w:val="single"/>
        </w:rPr>
      </w:pPr>
      <w:r w:rsidRPr="00D05277">
        <w:rPr>
          <w:rFonts w:asciiTheme="minorHAnsi" w:hAnsiTheme="minorHAnsi" w:cstheme="minorHAnsi"/>
          <w:b/>
          <w:sz w:val="28"/>
          <w:szCs w:val="22"/>
          <w:u w:val="single"/>
        </w:rPr>
        <w:t>Opening Business Items</w:t>
      </w:r>
    </w:p>
    <w:p w14:paraId="779A1E28" w14:textId="77777777" w:rsidR="00D05277" w:rsidRPr="00D05277" w:rsidRDefault="00D05277" w:rsidP="00D05277">
      <w:pPr>
        <w:pStyle w:val="NoSpacing"/>
        <w:rPr>
          <w:rFonts w:asciiTheme="minorHAnsi" w:hAnsiTheme="minorHAnsi" w:cstheme="minorHAnsi"/>
          <w:b/>
          <w:sz w:val="28"/>
          <w:szCs w:val="22"/>
          <w:u w:val="single"/>
        </w:rPr>
      </w:pPr>
    </w:p>
    <w:p w14:paraId="3265392B" w14:textId="56B1804F" w:rsidR="00D05277" w:rsidRDefault="00D05277" w:rsidP="00D05277">
      <w:pPr>
        <w:pStyle w:val="NoSpacing"/>
        <w:numPr>
          <w:ilvl w:val="2"/>
          <w:numId w:val="43"/>
        </w:numPr>
        <w:rPr>
          <w:rFonts w:asciiTheme="minorHAnsi" w:hAnsiTheme="minorHAnsi" w:cstheme="minorHAnsi"/>
          <w:sz w:val="22"/>
          <w:szCs w:val="22"/>
          <w:highlight w:val="lightGray"/>
        </w:rPr>
      </w:pPr>
      <w:r w:rsidRPr="00D05277">
        <w:rPr>
          <w:rFonts w:asciiTheme="minorHAnsi" w:hAnsiTheme="minorHAnsi" w:cstheme="minorHAnsi"/>
          <w:sz w:val="22"/>
          <w:szCs w:val="22"/>
          <w:highlight w:val="lightGray"/>
        </w:rPr>
        <w:t>Call to Order</w:t>
      </w:r>
    </w:p>
    <w:p w14:paraId="72943961" w14:textId="656F663C" w:rsidR="00D05277" w:rsidRDefault="00D05277" w:rsidP="00D05277">
      <w:pPr>
        <w:pStyle w:val="NoSpacing"/>
        <w:rPr>
          <w:rFonts w:asciiTheme="minorHAnsi" w:hAnsiTheme="minorHAnsi" w:cstheme="minorHAnsi"/>
          <w:sz w:val="22"/>
          <w:szCs w:val="22"/>
          <w:highlight w:val="lightGray"/>
        </w:rPr>
      </w:pPr>
    </w:p>
    <w:p w14:paraId="7DB2034E" w14:textId="77777777" w:rsidR="004B037A" w:rsidRDefault="004B037A" w:rsidP="00D05277">
      <w:pPr>
        <w:pStyle w:val="NoSpacing"/>
        <w:rPr>
          <w:rFonts w:asciiTheme="minorHAnsi" w:hAnsiTheme="minorHAnsi" w:cstheme="minorHAnsi"/>
          <w:sz w:val="22"/>
          <w:szCs w:val="22"/>
          <w:highlight w:val="lightGray"/>
        </w:rPr>
      </w:pPr>
    </w:p>
    <w:p w14:paraId="704EF2D2" w14:textId="45867042" w:rsidR="00D05277" w:rsidRDefault="00D05277" w:rsidP="00D05277">
      <w:pPr>
        <w:pStyle w:val="NoSpacing"/>
        <w:numPr>
          <w:ilvl w:val="2"/>
          <w:numId w:val="43"/>
        </w:numPr>
        <w:rPr>
          <w:rFonts w:asciiTheme="minorHAnsi" w:hAnsiTheme="minorHAnsi" w:cstheme="minorHAnsi"/>
          <w:sz w:val="22"/>
          <w:szCs w:val="22"/>
          <w:highlight w:val="lightGray"/>
        </w:rPr>
      </w:pPr>
      <w:r w:rsidRPr="00D05277">
        <w:rPr>
          <w:rFonts w:asciiTheme="minorHAnsi" w:hAnsiTheme="minorHAnsi" w:cstheme="minorHAnsi"/>
          <w:sz w:val="22"/>
          <w:szCs w:val="22"/>
          <w:highlight w:val="lightGray"/>
        </w:rPr>
        <w:t>Welcome Visitors</w:t>
      </w:r>
    </w:p>
    <w:p w14:paraId="518D7C33" w14:textId="5335AD9A" w:rsidR="00D05277" w:rsidRDefault="00D05277" w:rsidP="00D05277">
      <w:pPr>
        <w:pStyle w:val="NoSpacing"/>
        <w:rPr>
          <w:rFonts w:asciiTheme="minorHAnsi" w:hAnsiTheme="minorHAnsi" w:cstheme="minorHAnsi"/>
          <w:sz w:val="22"/>
          <w:szCs w:val="22"/>
          <w:highlight w:val="lightGray"/>
        </w:rPr>
      </w:pPr>
    </w:p>
    <w:p w14:paraId="4D51DC4A" w14:textId="77777777" w:rsidR="004B037A" w:rsidRDefault="004B037A" w:rsidP="00D05277">
      <w:pPr>
        <w:pStyle w:val="NoSpacing"/>
        <w:rPr>
          <w:rFonts w:asciiTheme="minorHAnsi" w:hAnsiTheme="minorHAnsi" w:cstheme="minorHAnsi"/>
          <w:sz w:val="22"/>
          <w:szCs w:val="22"/>
          <w:highlight w:val="lightGray"/>
        </w:rPr>
      </w:pPr>
    </w:p>
    <w:p w14:paraId="1FC65814" w14:textId="1E71123F" w:rsidR="00D05277" w:rsidRDefault="00D05277" w:rsidP="00D05277">
      <w:pPr>
        <w:pStyle w:val="NoSpacing"/>
        <w:numPr>
          <w:ilvl w:val="2"/>
          <w:numId w:val="43"/>
        </w:numPr>
        <w:rPr>
          <w:rFonts w:asciiTheme="minorHAnsi" w:hAnsiTheme="minorHAnsi" w:cstheme="minorHAnsi"/>
          <w:sz w:val="22"/>
          <w:szCs w:val="22"/>
          <w:highlight w:val="lightGray"/>
        </w:rPr>
      </w:pPr>
      <w:r w:rsidRPr="00D05277">
        <w:rPr>
          <w:rFonts w:asciiTheme="minorHAnsi" w:hAnsiTheme="minorHAnsi" w:cstheme="minorHAnsi"/>
          <w:sz w:val="22"/>
          <w:szCs w:val="22"/>
          <w:highlight w:val="lightGray"/>
        </w:rPr>
        <w:t>Additions / Changes to the Agenda</w:t>
      </w:r>
    </w:p>
    <w:p w14:paraId="72D5C98F" w14:textId="6DDA25E7" w:rsidR="00D05277" w:rsidRDefault="00D05277" w:rsidP="00D05277">
      <w:pPr>
        <w:pStyle w:val="NoSpacing"/>
        <w:rPr>
          <w:rFonts w:asciiTheme="minorHAnsi" w:hAnsiTheme="minorHAnsi" w:cstheme="minorHAnsi"/>
          <w:sz w:val="22"/>
          <w:szCs w:val="22"/>
          <w:highlight w:val="lightGray"/>
        </w:rPr>
      </w:pPr>
    </w:p>
    <w:p w14:paraId="64ECFDE3" w14:textId="77777777" w:rsidR="004B037A" w:rsidRDefault="004B037A" w:rsidP="00D05277">
      <w:pPr>
        <w:pStyle w:val="NoSpacing"/>
        <w:rPr>
          <w:rFonts w:asciiTheme="minorHAnsi" w:hAnsiTheme="minorHAnsi" w:cstheme="minorHAnsi"/>
          <w:sz w:val="22"/>
          <w:szCs w:val="22"/>
          <w:highlight w:val="lightGray"/>
        </w:rPr>
      </w:pPr>
    </w:p>
    <w:p w14:paraId="172DBF6D" w14:textId="338A023F" w:rsidR="00D05277" w:rsidRDefault="00D05277" w:rsidP="00D05277">
      <w:pPr>
        <w:pStyle w:val="NoSpacing"/>
        <w:numPr>
          <w:ilvl w:val="2"/>
          <w:numId w:val="43"/>
        </w:numPr>
        <w:rPr>
          <w:rFonts w:asciiTheme="minorHAnsi" w:hAnsiTheme="minorHAnsi" w:cstheme="minorHAnsi"/>
          <w:sz w:val="22"/>
          <w:szCs w:val="22"/>
          <w:highlight w:val="lightGray"/>
        </w:rPr>
      </w:pPr>
      <w:r w:rsidRPr="00D05277">
        <w:rPr>
          <w:rFonts w:asciiTheme="minorHAnsi" w:hAnsiTheme="minorHAnsi" w:cstheme="minorHAnsi"/>
          <w:sz w:val="22"/>
          <w:szCs w:val="22"/>
          <w:highlight w:val="lightGray"/>
        </w:rPr>
        <w:t>Approve the Agenda</w:t>
      </w:r>
    </w:p>
    <w:p w14:paraId="5084F61D" w14:textId="6C586A80" w:rsidR="00D05277" w:rsidRDefault="00D05277" w:rsidP="00D05277">
      <w:pPr>
        <w:pStyle w:val="NoSpacing"/>
        <w:rPr>
          <w:rFonts w:asciiTheme="minorHAnsi" w:hAnsiTheme="minorHAnsi" w:cstheme="minorHAnsi"/>
          <w:sz w:val="22"/>
          <w:szCs w:val="22"/>
          <w:highlight w:val="lightGray"/>
        </w:rPr>
      </w:pPr>
    </w:p>
    <w:p w14:paraId="67BF3087" w14:textId="77777777" w:rsidR="00D05277" w:rsidRPr="00A85892" w:rsidRDefault="00D05277" w:rsidP="00D05277">
      <w:pPr>
        <w:pStyle w:val="NoSpacing"/>
        <w:ind w:left="720" w:firstLine="720"/>
        <w:rPr>
          <w:rFonts w:asciiTheme="minorHAnsi" w:hAnsiTheme="minorHAnsi" w:cstheme="minorHAnsi"/>
          <w:caps/>
          <w:sz w:val="22"/>
          <w:szCs w:val="22"/>
          <w:u w:val="single"/>
        </w:rPr>
      </w:pPr>
      <w:r w:rsidRPr="00A85892">
        <w:rPr>
          <w:rFonts w:asciiTheme="minorHAnsi" w:hAnsiTheme="minorHAnsi" w:cstheme="minorHAnsi"/>
          <w:caps/>
          <w:sz w:val="22"/>
          <w:szCs w:val="22"/>
          <w:u w:val="single"/>
        </w:rPr>
        <w:t>Recommended action and sample motion:</w:t>
      </w:r>
    </w:p>
    <w:p w14:paraId="2CB58901" w14:textId="77777777" w:rsidR="00D05277" w:rsidRDefault="00D05277" w:rsidP="00D05277">
      <w:pPr>
        <w:pStyle w:val="NoSpacing"/>
        <w:ind w:left="1080" w:firstLine="360"/>
        <w:rPr>
          <w:rFonts w:asciiTheme="minorHAnsi" w:hAnsiTheme="minorHAnsi" w:cstheme="minorHAnsi"/>
          <w:b/>
          <w:sz w:val="28"/>
          <w:szCs w:val="22"/>
        </w:rPr>
      </w:pPr>
      <w:r w:rsidRPr="00A85892">
        <w:rPr>
          <w:rFonts w:asciiTheme="minorHAnsi" w:hAnsiTheme="minorHAnsi" w:cstheme="minorHAnsi"/>
          <w:b/>
          <w:sz w:val="28"/>
          <w:szCs w:val="22"/>
        </w:rPr>
        <w:t>Mr. President, I move that the Board approve the agenda as presented (or amended).</w:t>
      </w:r>
    </w:p>
    <w:p w14:paraId="16FAA34B" w14:textId="1CBE386A" w:rsidR="00D05277" w:rsidRDefault="00D05277" w:rsidP="00D05277">
      <w:pPr>
        <w:pStyle w:val="NoSpacing"/>
        <w:rPr>
          <w:rFonts w:asciiTheme="minorHAnsi" w:hAnsiTheme="minorHAnsi" w:cstheme="minorHAnsi"/>
          <w:sz w:val="22"/>
          <w:szCs w:val="22"/>
          <w:highlight w:val="lightGray"/>
        </w:rPr>
      </w:pPr>
    </w:p>
    <w:p w14:paraId="4886FB65" w14:textId="77777777" w:rsidR="00D05277" w:rsidRPr="00D05277" w:rsidRDefault="00D05277" w:rsidP="00D05277">
      <w:pPr>
        <w:pStyle w:val="NoSpacing"/>
        <w:rPr>
          <w:rFonts w:asciiTheme="minorHAnsi" w:hAnsiTheme="minorHAnsi" w:cstheme="minorHAnsi"/>
          <w:sz w:val="22"/>
          <w:szCs w:val="22"/>
          <w:highlight w:val="lightGray"/>
        </w:rPr>
      </w:pPr>
    </w:p>
    <w:p w14:paraId="51156900" w14:textId="77777777" w:rsidR="00D05277" w:rsidRPr="00D05277" w:rsidRDefault="00D05277" w:rsidP="00D05277">
      <w:pPr>
        <w:pStyle w:val="NoSpacing"/>
        <w:numPr>
          <w:ilvl w:val="2"/>
          <w:numId w:val="43"/>
        </w:numPr>
        <w:rPr>
          <w:rFonts w:asciiTheme="minorHAnsi" w:hAnsiTheme="minorHAnsi" w:cstheme="minorHAnsi"/>
          <w:sz w:val="22"/>
          <w:szCs w:val="22"/>
          <w:highlight w:val="lightGray"/>
        </w:rPr>
      </w:pPr>
      <w:r w:rsidRPr="00D05277">
        <w:rPr>
          <w:rFonts w:asciiTheme="minorHAnsi" w:hAnsiTheme="minorHAnsi" w:cstheme="minorHAnsi"/>
          <w:sz w:val="22"/>
          <w:szCs w:val="22"/>
          <w:highlight w:val="lightGray"/>
        </w:rPr>
        <w:t>Consent Agenda</w:t>
      </w:r>
    </w:p>
    <w:p w14:paraId="3D6A0BE1" w14:textId="77777777" w:rsidR="00D05277" w:rsidRPr="00D05277" w:rsidRDefault="00D05277" w:rsidP="00D05277">
      <w:pPr>
        <w:pStyle w:val="NoSpacing"/>
        <w:numPr>
          <w:ilvl w:val="4"/>
          <w:numId w:val="43"/>
        </w:numPr>
        <w:rPr>
          <w:rFonts w:asciiTheme="minorHAnsi" w:hAnsiTheme="minorHAnsi" w:cstheme="minorHAnsi"/>
          <w:sz w:val="22"/>
          <w:szCs w:val="22"/>
          <w:highlight w:val="lightGray"/>
        </w:rPr>
      </w:pPr>
      <w:r w:rsidRPr="00D05277">
        <w:rPr>
          <w:rFonts w:asciiTheme="minorHAnsi" w:hAnsiTheme="minorHAnsi" w:cstheme="minorHAnsi"/>
          <w:sz w:val="22"/>
          <w:szCs w:val="22"/>
          <w:highlight w:val="lightGray"/>
        </w:rPr>
        <w:t>Minutes of the November 11 regular meeting</w:t>
      </w:r>
    </w:p>
    <w:p w14:paraId="28567947" w14:textId="77777777" w:rsidR="00D05277" w:rsidRPr="00D05277" w:rsidRDefault="00D05277" w:rsidP="00D05277">
      <w:pPr>
        <w:pStyle w:val="NoSpacing"/>
        <w:numPr>
          <w:ilvl w:val="4"/>
          <w:numId w:val="43"/>
        </w:numPr>
        <w:rPr>
          <w:rFonts w:asciiTheme="minorHAnsi" w:hAnsiTheme="minorHAnsi" w:cstheme="minorHAnsi"/>
          <w:sz w:val="22"/>
          <w:szCs w:val="22"/>
          <w:highlight w:val="lightGray"/>
        </w:rPr>
      </w:pPr>
      <w:r w:rsidRPr="00D05277">
        <w:rPr>
          <w:rFonts w:asciiTheme="minorHAnsi" w:hAnsiTheme="minorHAnsi" w:cstheme="minorHAnsi"/>
          <w:sz w:val="22"/>
          <w:szCs w:val="22"/>
          <w:highlight w:val="lightGray"/>
        </w:rPr>
        <w:t>Bills for payment</w:t>
      </w:r>
    </w:p>
    <w:p w14:paraId="187757A9" w14:textId="77777777" w:rsidR="00D05277" w:rsidRPr="00D05277" w:rsidRDefault="00D05277" w:rsidP="00D05277">
      <w:pPr>
        <w:pStyle w:val="NoSpacing"/>
        <w:numPr>
          <w:ilvl w:val="4"/>
          <w:numId w:val="43"/>
        </w:numPr>
        <w:rPr>
          <w:rFonts w:asciiTheme="minorHAnsi" w:hAnsiTheme="minorHAnsi" w:cstheme="minorHAnsi"/>
          <w:sz w:val="22"/>
          <w:szCs w:val="22"/>
          <w:highlight w:val="lightGray"/>
        </w:rPr>
      </w:pPr>
      <w:r w:rsidRPr="00D05277">
        <w:rPr>
          <w:rFonts w:asciiTheme="minorHAnsi" w:hAnsiTheme="minorHAnsi" w:cstheme="minorHAnsi"/>
          <w:sz w:val="22"/>
          <w:szCs w:val="22"/>
          <w:highlight w:val="lightGray"/>
        </w:rPr>
        <w:t>Financial Reports</w:t>
      </w:r>
    </w:p>
    <w:p w14:paraId="356AB115" w14:textId="4FFA3DAE" w:rsidR="00D05277" w:rsidRDefault="00D05277" w:rsidP="00D05277">
      <w:pPr>
        <w:pStyle w:val="NoSpacing"/>
        <w:numPr>
          <w:ilvl w:val="4"/>
          <w:numId w:val="43"/>
        </w:numPr>
        <w:rPr>
          <w:rFonts w:asciiTheme="minorHAnsi" w:hAnsiTheme="minorHAnsi" w:cstheme="minorHAnsi"/>
          <w:sz w:val="22"/>
          <w:szCs w:val="22"/>
          <w:highlight w:val="lightGray"/>
        </w:rPr>
      </w:pPr>
      <w:r w:rsidRPr="00D05277">
        <w:rPr>
          <w:rFonts w:asciiTheme="minorHAnsi" w:hAnsiTheme="minorHAnsi" w:cstheme="minorHAnsi"/>
          <w:sz w:val="22"/>
          <w:szCs w:val="22"/>
          <w:highlight w:val="lightGray"/>
        </w:rPr>
        <w:t>Activity Fund Report</w:t>
      </w:r>
    </w:p>
    <w:p w14:paraId="4E1D0B2F" w14:textId="1596A895" w:rsidR="00D05277" w:rsidRDefault="00D05277" w:rsidP="00D05277">
      <w:pPr>
        <w:pStyle w:val="NoSpacing"/>
        <w:rPr>
          <w:rFonts w:asciiTheme="minorHAnsi" w:hAnsiTheme="minorHAnsi" w:cstheme="minorHAnsi"/>
          <w:sz w:val="22"/>
          <w:szCs w:val="22"/>
          <w:highlight w:val="lightGray"/>
        </w:rPr>
      </w:pPr>
    </w:p>
    <w:p w14:paraId="0B743E6B" w14:textId="7A88A198" w:rsidR="00D05277" w:rsidRDefault="00D05277" w:rsidP="00D05277">
      <w:pPr>
        <w:pStyle w:val="NoSpacing"/>
        <w:ind w:left="720" w:firstLine="720"/>
        <w:rPr>
          <w:rFonts w:asciiTheme="minorHAnsi" w:hAnsiTheme="minorHAnsi" w:cstheme="minorHAnsi"/>
          <w:sz w:val="22"/>
          <w:szCs w:val="22"/>
        </w:rPr>
      </w:pPr>
      <w:r>
        <w:rPr>
          <w:rFonts w:asciiTheme="minorHAnsi" w:hAnsiTheme="minorHAnsi" w:cstheme="minorHAnsi"/>
          <w:sz w:val="22"/>
          <w:szCs w:val="22"/>
        </w:rPr>
        <w:t xml:space="preserve">Items for the consent agenda are included on </w:t>
      </w:r>
      <w:r w:rsidRPr="00E1583C">
        <w:rPr>
          <w:rFonts w:asciiTheme="minorHAnsi" w:hAnsiTheme="minorHAnsi" w:cstheme="minorHAnsi"/>
          <w:sz w:val="22"/>
          <w:szCs w:val="22"/>
          <w:highlight w:val="yellow"/>
        </w:rPr>
        <w:t xml:space="preserve">pages </w:t>
      </w:r>
      <w:r>
        <w:rPr>
          <w:rFonts w:asciiTheme="minorHAnsi" w:hAnsiTheme="minorHAnsi" w:cstheme="minorHAnsi"/>
          <w:sz w:val="22"/>
          <w:szCs w:val="22"/>
          <w:highlight w:val="yellow"/>
        </w:rPr>
        <w:t>1-2</w:t>
      </w:r>
      <w:r w:rsidR="00A36B21">
        <w:rPr>
          <w:rFonts w:asciiTheme="minorHAnsi" w:hAnsiTheme="minorHAnsi" w:cstheme="minorHAnsi"/>
          <w:sz w:val="22"/>
          <w:szCs w:val="22"/>
          <w:highlight w:val="yellow"/>
        </w:rPr>
        <w:t>0</w:t>
      </w:r>
      <w:r>
        <w:rPr>
          <w:rFonts w:asciiTheme="minorHAnsi" w:hAnsiTheme="minorHAnsi" w:cstheme="minorHAnsi"/>
          <w:sz w:val="22"/>
          <w:szCs w:val="22"/>
        </w:rPr>
        <w:t xml:space="preserve"> on the supporting documents file.  </w:t>
      </w:r>
    </w:p>
    <w:p w14:paraId="058B50F6" w14:textId="77777777" w:rsidR="00D05277" w:rsidRDefault="00D05277" w:rsidP="00D05277">
      <w:pPr>
        <w:pStyle w:val="NoSpacing"/>
        <w:rPr>
          <w:rFonts w:asciiTheme="minorHAnsi" w:hAnsiTheme="minorHAnsi" w:cstheme="minorHAnsi"/>
          <w:sz w:val="22"/>
          <w:szCs w:val="22"/>
        </w:rPr>
      </w:pPr>
    </w:p>
    <w:p w14:paraId="4CADA8C9" w14:textId="77777777" w:rsidR="00D05277" w:rsidRPr="00E22418" w:rsidRDefault="00D05277" w:rsidP="00D05277">
      <w:pPr>
        <w:pStyle w:val="NoSpacing"/>
        <w:ind w:left="720" w:firstLine="720"/>
        <w:rPr>
          <w:rFonts w:asciiTheme="minorHAnsi" w:hAnsiTheme="minorHAnsi" w:cstheme="minorHAnsi"/>
          <w:caps/>
          <w:sz w:val="22"/>
          <w:szCs w:val="22"/>
          <w:u w:val="single"/>
        </w:rPr>
      </w:pPr>
      <w:r w:rsidRPr="00E22418">
        <w:rPr>
          <w:rFonts w:asciiTheme="minorHAnsi" w:hAnsiTheme="minorHAnsi" w:cstheme="minorHAnsi"/>
          <w:caps/>
          <w:sz w:val="22"/>
          <w:szCs w:val="22"/>
          <w:u w:val="single"/>
        </w:rPr>
        <w:t>Recommended action and sample motion:</w:t>
      </w:r>
    </w:p>
    <w:p w14:paraId="3D31026F" w14:textId="77777777" w:rsidR="00D05277" w:rsidRDefault="00D05277" w:rsidP="00D05277">
      <w:pPr>
        <w:pStyle w:val="NoSpacing"/>
        <w:ind w:left="720" w:firstLine="720"/>
        <w:rPr>
          <w:rFonts w:asciiTheme="minorHAnsi" w:hAnsiTheme="minorHAnsi" w:cstheme="minorHAnsi"/>
          <w:b/>
          <w:sz w:val="28"/>
          <w:szCs w:val="22"/>
        </w:rPr>
      </w:pPr>
      <w:r w:rsidRPr="00E22418">
        <w:rPr>
          <w:rFonts w:asciiTheme="minorHAnsi" w:hAnsiTheme="minorHAnsi" w:cstheme="minorHAnsi"/>
          <w:b/>
          <w:sz w:val="28"/>
          <w:szCs w:val="22"/>
        </w:rPr>
        <w:t xml:space="preserve">Mr. President, I move that the Board approve the </w:t>
      </w:r>
      <w:r>
        <w:rPr>
          <w:rFonts w:asciiTheme="minorHAnsi" w:hAnsiTheme="minorHAnsi" w:cstheme="minorHAnsi"/>
          <w:b/>
          <w:sz w:val="28"/>
          <w:szCs w:val="22"/>
        </w:rPr>
        <w:t xml:space="preserve">consent </w:t>
      </w:r>
      <w:r w:rsidRPr="00E22418">
        <w:rPr>
          <w:rFonts w:asciiTheme="minorHAnsi" w:hAnsiTheme="minorHAnsi" w:cstheme="minorHAnsi"/>
          <w:b/>
          <w:sz w:val="28"/>
          <w:szCs w:val="22"/>
        </w:rPr>
        <w:t xml:space="preserve">agenda as </w:t>
      </w:r>
      <w:r>
        <w:rPr>
          <w:rFonts w:asciiTheme="minorHAnsi" w:hAnsiTheme="minorHAnsi" w:cstheme="minorHAnsi"/>
          <w:b/>
          <w:sz w:val="28"/>
          <w:szCs w:val="22"/>
        </w:rPr>
        <w:t>presented</w:t>
      </w:r>
      <w:r w:rsidRPr="00E22418">
        <w:rPr>
          <w:rFonts w:asciiTheme="minorHAnsi" w:hAnsiTheme="minorHAnsi" w:cstheme="minorHAnsi"/>
          <w:b/>
          <w:sz w:val="28"/>
          <w:szCs w:val="22"/>
        </w:rPr>
        <w:t>.</w:t>
      </w:r>
    </w:p>
    <w:p w14:paraId="4FCE19A5" w14:textId="0DC9D715" w:rsidR="00D05277" w:rsidRDefault="00D05277" w:rsidP="00D05277">
      <w:pPr>
        <w:pStyle w:val="NoSpacing"/>
        <w:rPr>
          <w:rFonts w:asciiTheme="minorHAnsi" w:hAnsiTheme="minorHAnsi" w:cstheme="minorHAnsi"/>
          <w:sz w:val="22"/>
          <w:szCs w:val="22"/>
          <w:highlight w:val="lightGray"/>
        </w:rPr>
      </w:pPr>
    </w:p>
    <w:p w14:paraId="59183F6E" w14:textId="77777777" w:rsidR="00D05277" w:rsidRPr="00D05277" w:rsidRDefault="00D05277" w:rsidP="00D05277">
      <w:pPr>
        <w:pStyle w:val="NoSpacing"/>
        <w:numPr>
          <w:ilvl w:val="2"/>
          <w:numId w:val="43"/>
        </w:numPr>
        <w:rPr>
          <w:rFonts w:asciiTheme="minorHAnsi" w:hAnsiTheme="minorHAnsi" w:cstheme="minorHAnsi"/>
          <w:sz w:val="22"/>
          <w:szCs w:val="22"/>
          <w:highlight w:val="lightGray"/>
        </w:rPr>
      </w:pPr>
      <w:r w:rsidRPr="00D05277">
        <w:rPr>
          <w:rFonts w:asciiTheme="minorHAnsi" w:hAnsiTheme="minorHAnsi" w:cstheme="minorHAnsi"/>
          <w:sz w:val="22"/>
          <w:szCs w:val="22"/>
          <w:highlight w:val="lightGray"/>
        </w:rPr>
        <w:t>Patron Comments</w:t>
      </w:r>
    </w:p>
    <w:p w14:paraId="12463FC5" w14:textId="2B0D2A19" w:rsidR="00D05277" w:rsidRDefault="00D05277" w:rsidP="00D05277">
      <w:pPr>
        <w:pStyle w:val="NoSpacing"/>
        <w:rPr>
          <w:rFonts w:asciiTheme="minorHAnsi" w:hAnsiTheme="minorHAnsi" w:cstheme="minorHAnsi"/>
          <w:sz w:val="22"/>
          <w:szCs w:val="22"/>
        </w:rPr>
      </w:pPr>
    </w:p>
    <w:p w14:paraId="3314C57E" w14:textId="77777777" w:rsidR="00D304DC" w:rsidRDefault="00D304DC" w:rsidP="00D05277">
      <w:pPr>
        <w:pStyle w:val="NoSpacing"/>
        <w:rPr>
          <w:rFonts w:asciiTheme="minorHAnsi" w:hAnsiTheme="minorHAnsi" w:cstheme="minorHAnsi"/>
          <w:sz w:val="22"/>
          <w:szCs w:val="22"/>
        </w:rPr>
      </w:pPr>
    </w:p>
    <w:p w14:paraId="2C09361E" w14:textId="10972A4B" w:rsidR="00D05277" w:rsidRDefault="00D05277" w:rsidP="00D05277">
      <w:pPr>
        <w:pStyle w:val="NoSpacing"/>
        <w:numPr>
          <w:ilvl w:val="0"/>
          <w:numId w:val="43"/>
        </w:numPr>
        <w:rPr>
          <w:rFonts w:asciiTheme="minorHAnsi" w:hAnsiTheme="minorHAnsi" w:cstheme="minorHAnsi"/>
          <w:b/>
          <w:sz w:val="28"/>
          <w:szCs w:val="22"/>
          <w:u w:val="single"/>
        </w:rPr>
      </w:pPr>
      <w:r w:rsidRPr="00D05277">
        <w:rPr>
          <w:rFonts w:asciiTheme="minorHAnsi" w:hAnsiTheme="minorHAnsi" w:cstheme="minorHAnsi"/>
          <w:b/>
          <w:sz w:val="28"/>
          <w:szCs w:val="22"/>
          <w:u w:val="single"/>
        </w:rPr>
        <w:t>Business Items</w:t>
      </w:r>
    </w:p>
    <w:p w14:paraId="123E3A98" w14:textId="77777777" w:rsidR="00D05277" w:rsidRPr="00D05277" w:rsidRDefault="00D05277" w:rsidP="00D05277">
      <w:pPr>
        <w:pStyle w:val="NoSpacing"/>
        <w:rPr>
          <w:rFonts w:asciiTheme="minorHAnsi" w:hAnsiTheme="minorHAnsi" w:cstheme="minorHAnsi"/>
          <w:b/>
          <w:sz w:val="28"/>
          <w:szCs w:val="22"/>
          <w:u w:val="single"/>
        </w:rPr>
      </w:pPr>
    </w:p>
    <w:p w14:paraId="786DF6A9" w14:textId="196342D0" w:rsidR="00D05277" w:rsidRDefault="00D05277" w:rsidP="00D05277">
      <w:pPr>
        <w:pStyle w:val="NoSpacing"/>
        <w:numPr>
          <w:ilvl w:val="2"/>
          <w:numId w:val="43"/>
        </w:numPr>
        <w:rPr>
          <w:rFonts w:asciiTheme="minorHAnsi" w:hAnsiTheme="minorHAnsi" w:cstheme="minorHAnsi"/>
          <w:sz w:val="22"/>
          <w:szCs w:val="22"/>
          <w:highlight w:val="lightGray"/>
        </w:rPr>
      </w:pPr>
      <w:r w:rsidRPr="00D05277">
        <w:rPr>
          <w:rFonts w:asciiTheme="minorHAnsi" w:hAnsiTheme="minorHAnsi" w:cstheme="minorHAnsi"/>
          <w:sz w:val="22"/>
          <w:szCs w:val="22"/>
          <w:highlight w:val="lightGray"/>
        </w:rPr>
        <w:t>Financial Audit Report</w:t>
      </w:r>
      <w:r w:rsidRPr="00D05277">
        <w:rPr>
          <w:rFonts w:asciiTheme="minorHAnsi" w:hAnsiTheme="minorHAnsi" w:cstheme="minorHAnsi"/>
          <w:sz w:val="22"/>
          <w:szCs w:val="22"/>
          <w:highlight w:val="lightGray"/>
        </w:rPr>
        <w:tab/>
      </w:r>
      <w:r w:rsidRPr="00D05277">
        <w:rPr>
          <w:rFonts w:asciiTheme="minorHAnsi" w:hAnsiTheme="minorHAnsi" w:cstheme="minorHAnsi"/>
          <w:sz w:val="22"/>
          <w:szCs w:val="22"/>
          <w:highlight w:val="lightGray"/>
        </w:rPr>
        <w:tab/>
      </w:r>
      <w:r>
        <w:rPr>
          <w:rFonts w:asciiTheme="minorHAnsi" w:hAnsiTheme="minorHAnsi" w:cstheme="minorHAnsi"/>
          <w:sz w:val="22"/>
          <w:szCs w:val="22"/>
          <w:highlight w:val="lightGray"/>
        </w:rPr>
        <w:tab/>
      </w:r>
      <w:r>
        <w:rPr>
          <w:rFonts w:asciiTheme="minorHAnsi" w:hAnsiTheme="minorHAnsi" w:cstheme="minorHAnsi"/>
          <w:sz w:val="22"/>
          <w:szCs w:val="22"/>
          <w:highlight w:val="lightGray"/>
        </w:rPr>
        <w:tab/>
      </w:r>
      <w:r>
        <w:rPr>
          <w:rFonts w:asciiTheme="minorHAnsi" w:hAnsiTheme="minorHAnsi" w:cstheme="minorHAnsi"/>
          <w:sz w:val="22"/>
          <w:szCs w:val="22"/>
          <w:highlight w:val="lightGray"/>
        </w:rPr>
        <w:tab/>
      </w:r>
      <w:r>
        <w:rPr>
          <w:rFonts w:asciiTheme="minorHAnsi" w:hAnsiTheme="minorHAnsi" w:cstheme="minorHAnsi"/>
          <w:sz w:val="22"/>
          <w:szCs w:val="22"/>
          <w:highlight w:val="lightGray"/>
        </w:rPr>
        <w:tab/>
      </w:r>
      <w:r>
        <w:rPr>
          <w:rFonts w:asciiTheme="minorHAnsi" w:hAnsiTheme="minorHAnsi" w:cstheme="minorHAnsi"/>
          <w:sz w:val="22"/>
          <w:szCs w:val="22"/>
          <w:highlight w:val="lightGray"/>
        </w:rPr>
        <w:tab/>
      </w:r>
      <w:r>
        <w:rPr>
          <w:rFonts w:asciiTheme="minorHAnsi" w:hAnsiTheme="minorHAnsi" w:cstheme="minorHAnsi"/>
          <w:sz w:val="22"/>
          <w:szCs w:val="22"/>
          <w:highlight w:val="lightGray"/>
        </w:rPr>
        <w:tab/>
      </w:r>
      <w:r>
        <w:rPr>
          <w:rFonts w:asciiTheme="minorHAnsi" w:hAnsiTheme="minorHAnsi" w:cstheme="minorHAnsi"/>
          <w:sz w:val="22"/>
          <w:szCs w:val="22"/>
          <w:highlight w:val="lightGray"/>
        </w:rPr>
        <w:tab/>
      </w:r>
      <w:r w:rsidRPr="00D05277">
        <w:rPr>
          <w:rFonts w:asciiTheme="minorHAnsi" w:hAnsiTheme="minorHAnsi" w:cstheme="minorHAnsi"/>
          <w:sz w:val="22"/>
          <w:szCs w:val="22"/>
          <w:highlight w:val="lightGray"/>
        </w:rPr>
        <w:t>Action Item</w:t>
      </w:r>
    </w:p>
    <w:p w14:paraId="215DE723" w14:textId="04795463" w:rsidR="00D05277" w:rsidRDefault="00D05277" w:rsidP="00D05277">
      <w:pPr>
        <w:pStyle w:val="NoSpacing"/>
        <w:rPr>
          <w:rFonts w:asciiTheme="minorHAnsi" w:hAnsiTheme="minorHAnsi" w:cstheme="minorHAnsi"/>
          <w:sz w:val="22"/>
          <w:szCs w:val="22"/>
          <w:highlight w:val="lightGray"/>
        </w:rPr>
      </w:pPr>
    </w:p>
    <w:p w14:paraId="0FF25C27" w14:textId="7D59B15D" w:rsidR="00D05277" w:rsidRDefault="00D05277" w:rsidP="00D05277">
      <w:pPr>
        <w:pStyle w:val="NoSpacing"/>
        <w:ind w:left="720" w:firstLine="720"/>
        <w:rPr>
          <w:rFonts w:asciiTheme="minorHAnsi" w:hAnsiTheme="minorHAnsi" w:cstheme="minorHAnsi"/>
          <w:sz w:val="22"/>
          <w:szCs w:val="22"/>
        </w:rPr>
      </w:pPr>
      <w:r>
        <w:rPr>
          <w:rFonts w:asciiTheme="minorHAnsi" w:hAnsiTheme="minorHAnsi" w:cstheme="minorHAnsi"/>
          <w:sz w:val="22"/>
          <w:szCs w:val="22"/>
        </w:rPr>
        <w:t xml:space="preserve">Mark Bauer with Vonfeldt, Bauer, and Vonfeldt accounting firm will present the audit report for the 2018-19 budget year.  </w:t>
      </w:r>
    </w:p>
    <w:p w14:paraId="5FC5F997" w14:textId="77777777" w:rsidR="00D05277" w:rsidRDefault="00D05277" w:rsidP="00D05277">
      <w:pPr>
        <w:pStyle w:val="NoSpacing"/>
        <w:rPr>
          <w:rFonts w:asciiTheme="minorHAnsi" w:hAnsiTheme="minorHAnsi" w:cstheme="minorHAnsi"/>
          <w:sz w:val="22"/>
          <w:szCs w:val="22"/>
        </w:rPr>
      </w:pPr>
    </w:p>
    <w:p w14:paraId="49050340" w14:textId="77777777" w:rsidR="00D05277" w:rsidRPr="00E22418" w:rsidRDefault="00D05277" w:rsidP="00D05277">
      <w:pPr>
        <w:pStyle w:val="NoSpacing"/>
        <w:ind w:left="720" w:firstLine="720"/>
        <w:rPr>
          <w:rFonts w:asciiTheme="minorHAnsi" w:hAnsiTheme="minorHAnsi" w:cstheme="minorHAnsi"/>
          <w:caps/>
          <w:sz w:val="22"/>
          <w:szCs w:val="22"/>
          <w:u w:val="single"/>
        </w:rPr>
      </w:pPr>
      <w:r w:rsidRPr="00E22418">
        <w:rPr>
          <w:rFonts w:asciiTheme="minorHAnsi" w:hAnsiTheme="minorHAnsi" w:cstheme="minorHAnsi"/>
          <w:caps/>
          <w:sz w:val="22"/>
          <w:szCs w:val="22"/>
          <w:u w:val="single"/>
        </w:rPr>
        <w:t>Recommended action and sample motion:</w:t>
      </w:r>
    </w:p>
    <w:p w14:paraId="605A8F95" w14:textId="1C4C192F" w:rsidR="00D05277" w:rsidRDefault="00D05277" w:rsidP="00D05277">
      <w:pPr>
        <w:pStyle w:val="NoSpacing"/>
        <w:ind w:left="720" w:firstLine="720"/>
        <w:rPr>
          <w:rFonts w:asciiTheme="minorHAnsi" w:hAnsiTheme="minorHAnsi" w:cstheme="minorHAnsi"/>
          <w:b/>
          <w:sz w:val="28"/>
          <w:szCs w:val="22"/>
        </w:rPr>
      </w:pPr>
      <w:r w:rsidRPr="00E22418">
        <w:rPr>
          <w:rFonts w:asciiTheme="minorHAnsi" w:hAnsiTheme="minorHAnsi" w:cstheme="minorHAnsi"/>
          <w:b/>
          <w:sz w:val="28"/>
          <w:szCs w:val="22"/>
        </w:rPr>
        <w:t xml:space="preserve">Mr. President, I move that the Board approve the </w:t>
      </w:r>
      <w:r>
        <w:rPr>
          <w:rFonts w:asciiTheme="minorHAnsi" w:hAnsiTheme="minorHAnsi" w:cstheme="minorHAnsi"/>
          <w:b/>
          <w:sz w:val="28"/>
          <w:szCs w:val="22"/>
        </w:rPr>
        <w:t>2018-19 audit report as presented</w:t>
      </w:r>
      <w:r w:rsidRPr="00E22418">
        <w:rPr>
          <w:rFonts w:asciiTheme="minorHAnsi" w:hAnsiTheme="minorHAnsi" w:cstheme="minorHAnsi"/>
          <w:b/>
          <w:sz w:val="28"/>
          <w:szCs w:val="22"/>
        </w:rPr>
        <w:t>.</w:t>
      </w:r>
    </w:p>
    <w:p w14:paraId="2D9CA276" w14:textId="5B6359DD" w:rsidR="00D05277" w:rsidRDefault="00D05277" w:rsidP="00D05277">
      <w:pPr>
        <w:pStyle w:val="NoSpacing"/>
        <w:numPr>
          <w:ilvl w:val="2"/>
          <w:numId w:val="43"/>
        </w:numPr>
        <w:rPr>
          <w:rFonts w:asciiTheme="minorHAnsi" w:hAnsiTheme="minorHAnsi" w:cstheme="minorHAnsi"/>
          <w:sz w:val="22"/>
          <w:szCs w:val="22"/>
          <w:highlight w:val="lightGray"/>
        </w:rPr>
      </w:pPr>
      <w:r w:rsidRPr="00D05277">
        <w:rPr>
          <w:rFonts w:asciiTheme="minorHAnsi" w:hAnsiTheme="minorHAnsi" w:cstheme="minorHAnsi"/>
          <w:sz w:val="22"/>
          <w:szCs w:val="22"/>
          <w:highlight w:val="lightGray"/>
        </w:rPr>
        <w:lastRenderedPageBreak/>
        <w:t>Bike Across Kansas</w:t>
      </w:r>
      <w:r w:rsidRPr="00D05277">
        <w:rPr>
          <w:rFonts w:asciiTheme="minorHAnsi" w:hAnsiTheme="minorHAnsi" w:cstheme="minorHAnsi"/>
          <w:sz w:val="22"/>
          <w:szCs w:val="22"/>
          <w:highlight w:val="lightGray"/>
        </w:rPr>
        <w:tab/>
      </w:r>
      <w:r w:rsidRPr="00D05277">
        <w:rPr>
          <w:rFonts w:asciiTheme="minorHAnsi" w:hAnsiTheme="minorHAnsi" w:cstheme="minorHAnsi"/>
          <w:sz w:val="22"/>
          <w:szCs w:val="22"/>
          <w:highlight w:val="lightGray"/>
        </w:rPr>
        <w:tab/>
      </w:r>
      <w:r w:rsidRPr="00D05277">
        <w:rPr>
          <w:rFonts w:asciiTheme="minorHAnsi" w:hAnsiTheme="minorHAnsi" w:cstheme="minorHAnsi"/>
          <w:sz w:val="22"/>
          <w:szCs w:val="22"/>
          <w:highlight w:val="lightGray"/>
        </w:rPr>
        <w:tab/>
      </w:r>
      <w:r>
        <w:rPr>
          <w:rFonts w:asciiTheme="minorHAnsi" w:hAnsiTheme="minorHAnsi" w:cstheme="minorHAnsi"/>
          <w:sz w:val="22"/>
          <w:szCs w:val="22"/>
          <w:highlight w:val="lightGray"/>
        </w:rPr>
        <w:tab/>
      </w:r>
      <w:r>
        <w:rPr>
          <w:rFonts w:asciiTheme="minorHAnsi" w:hAnsiTheme="minorHAnsi" w:cstheme="minorHAnsi"/>
          <w:sz w:val="22"/>
          <w:szCs w:val="22"/>
          <w:highlight w:val="lightGray"/>
        </w:rPr>
        <w:tab/>
      </w:r>
      <w:r>
        <w:rPr>
          <w:rFonts w:asciiTheme="minorHAnsi" w:hAnsiTheme="minorHAnsi" w:cstheme="minorHAnsi"/>
          <w:sz w:val="22"/>
          <w:szCs w:val="22"/>
          <w:highlight w:val="lightGray"/>
        </w:rPr>
        <w:tab/>
      </w:r>
      <w:r>
        <w:rPr>
          <w:rFonts w:asciiTheme="minorHAnsi" w:hAnsiTheme="minorHAnsi" w:cstheme="minorHAnsi"/>
          <w:sz w:val="22"/>
          <w:szCs w:val="22"/>
          <w:highlight w:val="lightGray"/>
        </w:rPr>
        <w:tab/>
      </w:r>
      <w:r>
        <w:rPr>
          <w:rFonts w:asciiTheme="minorHAnsi" w:hAnsiTheme="minorHAnsi" w:cstheme="minorHAnsi"/>
          <w:sz w:val="22"/>
          <w:szCs w:val="22"/>
          <w:highlight w:val="lightGray"/>
        </w:rPr>
        <w:tab/>
      </w:r>
      <w:r>
        <w:rPr>
          <w:rFonts w:asciiTheme="minorHAnsi" w:hAnsiTheme="minorHAnsi" w:cstheme="minorHAnsi"/>
          <w:sz w:val="22"/>
          <w:szCs w:val="22"/>
          <w:highlight w:val="lightGray"/>
        </w:rPr>
        <w:tab/>
      </w:r>
      <w:r>
        <w:rPr>
          <w:rFonts w:asciiTheme="minorHAnsi" w:hAnsiTheme="minorHAnsi" w:cstheme="minorHAnsi"/>
          <w:sz w:val="22"/>
          <w:szCs w:val="22"/>
          <w:highlight w:val="lightGray"/>
        </w:rPr>
        <w:tab/>
      </w:r>
      <w:r w:rsidRPr="00D05277">
        <w:rPr>
          <w:rFonts w:asciiTheme="minorHAnsi" w:hAnsiTheme="minorHAnsi" w:cstheme="minorHAnsi"/>
          <w:sz w:val="22"/>
          <w:szCs w:val="22"/>
          <w:highlight w:val="lightGray"/>
        </w:rPr>
        <w:t>Action Item</w:t>
      </w:r>
    </w:p>
    <w:p w14:paraId="315F3111" w14:textId="61EE00CA" w:rsidR="00D05277" w:rsidRDefault="00D05277" w:rsidP="00D05277">
      <w:pPr>
        <w:pStyle w:val="NoSpacing"/>
        <w:rPr>
          <w:rFonts w:asciiTheme="minorHAnsi" w:hAnsiTheme="minorHAnsi" w:cstheme="minorHAnsi"/>
          <w:sz w:val="22"/>
          <w:szCs w:val="22"/>
          <w:highlight w:val="lightGray"/>
        </w:rPr>
      </w:pPr>
    </w:p>
    <w:p w14:paraId="6B497B24" w14:textId="40F26289" w:rsidR="00D05277" w:rsidRDefault="00A36B21" w:rsidP="00D05277">
      <w:pPr>
        <w:pStyle w:val="NoSpacing"/>
        <w:ind w:left="720" w:firstLine="720"/>
        <w:rPr>
          <w:rFonts w:asciiTheme="minorHAnsi" w:hAnsiTheme="minorHAnsi" w:cstheme="minorHAnsi"/>
          <w:sz w:val="22"/>
          <w:szCs w:val="22"/>
        </w:rPr>
      </w:pPr>
      <w:r>
        <w:rPr>
          <w:rFonts w:asciiTheme="minorHAnsi" w:hAnsiTheme="minorHAnsi" w:cstheme="minorHAnsi"/>
          <w:sz w:val="22"/>
          <w:szCs w:val="22"/>
        </w:rPr>
        <w:t>Bike-Across-</w:t>
      </w:r>
      <w:r w:rsidR="00426A98">
        <w:rPr>
          <w:rFonts w:asciiTheme="minorHAnsi" w:hAnsiTheme="minorHAnsi" w:cstheme="minorHAnsi"/>
          <w:sz w:val="22"/>
          <w:szCs w:val="22"/>
        </w:rPr>
        <w:t>Kansas will make an overnight stop in St. John on June 8</w:t>
      </w:r>
      <w:r w:rsidR="00426A98" w:rsidRPr="00426A98">
        <w:rPr>
          <w:rFonts w:asciiTheme="minorHAnsi" w:hAnsiTheme="minorHAnsi" w:cstheme="minorHAnsi"/>
          <w:sz w:val="22"/>
          <w:szCs w:val="22"/>
          <w:vertAlign w:val="superscript"/>
        </w:rPr>
        <w:t>th</w:t>
      </w:r>
      <w:r w:rsidR="00426A98">
        <w:rPr>
          <w:rFonts w:asciiTheme="minorHAnsi" w:hAnsiTheme="minorHAnsi" w:cstheme="minorHAnsi"/>
          <w:sz w:val="22"/>
          <w:szCs w:val="22"/>
        </w:rPr>
        <w:t>.  They have requested the use of our school facility.  It is recommended that we allow the group to use our school building and campus for their stopover.  Our school groups will have an opportunity to raise money by selling water, food, etc</w:t>
      </w:r>
      <w:r w:rsidR="00D05277">
        <w:rPr>
          <w:rFonts w:asciiTheme="minorHAnsi" w:hAnsiTheme="minorHAnsi" w:cstheme="minorHAnsi"/>
          <w:sz w:val="22"/>
          <w:szCs w:val="22"/>
        </w:rPr>
        <w:t>.</w:t>
      </w:r>
      <w:r w:rsidR="00426A98">
        <w:rPr>
          <w:rFonts w:asciiTheme="minorHAnsi" w:hAnsiTheme="minorHAnsi" w:cstheme="minorHAnsi"/>
          <w:sz w:val="22"/>
          <w:szCs w:val="22"/>
        </w:rPr>
        <w:t xml:space="preserve">  Information about the event </w:t>
      </w:r>
      <w:r w:rsidR="00A45EF2">
        <w:rPr>
          <w:rFonts w:asciiTheme="minorHAnsi" w:hAnsiTheme="minorHAnsi" w:cstheme="minorHAnsi"/>
          <w:sz w:val="22"/>
          <w:szCs w:val="22"/>
        </w:rPr>
        <w:t xml:space="preserve">is included on </w:t>
      </w:r>
      <w:r w:rsidR="00A45EF2" w:rsidRPr="00A45EF2">
        <w:rPr>
          <w:rFonts w:asciiTheme="minorHAnsi" w:hAnsiTheme="minorHAnsi" w:cstheme="minorHAnsi"/>
          <w:sz w:val="22"/>
          <w:szCs w:val="22"/>
          <w:highlight w:val="yellow"/>
        </w:rPr>
        <w:t xml:space="preserve">pages </w:t>
      </w:r>
      <w:r>
        <w:rPr>
          <w:rFonts w:asciiTheme="minorHAnsi" w:hAnsiTheme="minorHAnsi" w:cstheme="minorHAnsi"/>
          <w:sz w:val="22"/>
          <w:szCs w:val="22"/>
          <w:highlight w:val="yellow"/>
        </w:rPr>
        <w:t>21-22</w:t>
      </w:r>
      <w:r w:rsidR="00A45EF2">
        <w:rPr>
          <w:rFonts w:asciiTheme="minorHAnsi" w:hAnsiTheme="minorHAnsi" w:cstheme="minorHAnsi"/>
          <w:sz w:val="22"/>
          <w:szCs w:val="22"/>
        </w:rPr>
        <w:t xml:space="preserve"> and the facility use request form is on </w:t>
      </w:r>
      <w:r w:rsidR="00A45EF2" w:rsidRPr="00A45EF2">
        <w:rPr>
          <w:rFonts w:asciiTheme="minorHAnsi" w:hAnsiTheme="minorHAnsi" w:cstheme="minorHAnsi"/>
          <w:sz w:val="22"/>
          <w:szCs w:val="22"/>
          <w:highlight w:val="yellow"/>
        </w:rPr>
        <w:t xml:space="preserve">page </w:t>
      </w:r>
      <w:r>
        <w:rPr>
          <w:rFonts w:asciiTheme="minorHAnsi" w:hAnsiTheme="minorHAnsi" w:cstheme="minorHAnsi"/>
          <w:sz w:val="22"/>
          <w:szCs w:val="22"/>
          <w:highlight w:val="yellow"/>
        </w:rPr>
        <w:t>2</w:t>
      </w:r>
      <w:r w:rsidR="00A45EF2" w:rsidRPr="00A45EF2">
        <w:rPr>
          <w:rFonts w:asciiTheme="minorHAnsi" w:hAnsiTheme="minorHAnsi" w:cstheme="minorHAnsi"/>
          <w:sz w:val="22"/>
          <w:szCs w:val="22"/>
          <w:highlight w:val="yellow"/>
        </w:rPr>
        <w:t>3</w:t>
      </w:r>
      <w:r w:rsidR="00A45EF2">
        <w:rPr>
          <w:rFonts w:asciiTheme="minorHAnsi" w:hAnsiTheme="minorHAnsi" w:cstheme="minorHAnsi"/>
          <w:sz w:val="22"/>
          <w:szCs w:val="22"/>
        </w:rPr>
        <w:t>.</w:t>
      </w:r>
    </w:p>
    <w:p w14:paraId="7D061361" w14:textId="77777777" w:rsidR="00D05277" w:rsidRDefault="00D05277" w:rsidP="00D05277">
      <w:pPr>
        <w:pStyle w:val="NoSpacing"/>
        <w:rPr>
          <w:rFonts w:asciiTheme="minorHAnsi" w:hAnsiTheme="minorHAnsi" w:cstheme="minorHAnsi"/>
          <w:sz w:val="22"/>
          <w:szCs w:val="22"/>
        </w:rPr>
      </w:pPr>
    </w:p>
    <w:p w14:paraId="6D226174" w14:textId="77777777" w:rsidR="00D05277" w:rsidRPr="00E22418" w:rsidRDefault="00D05277" w:rsidP="00D05277">
      <w:pPr>
        <w:pStyle w:val="NoSpacing"/>
        <w:ind w:left="720" w:firstLine="720"/>
        <w:rPr>
          <w:rFonts w:asciiTheme="minorHAnsi" w:hAnsiTheme="minorHAnsi" w:cstheme="minorHAnsi"/>
          <w:caps/>
          <w:sz w:val="22"/>
          <w:szCs w:val="22"/>
          <w:u w:val="single"/>
        </w:rPr>
      </w:pPr>
      <w:r w:rsidRPr="00E22418">
        <w:rPr>
          <w:rFonts w:asciiTheme="minorHAnsi" w:hAnsiTheme="minorHAnsi" w:cstheme="minorHAnsi"/>
          <w:caps/>
          <w:sz w:val="22"/>
          <w:szCs w:val="22"/>
          <w:u w:val="single"/>
        </w:rPr>
        <w:t>Recommended action and sample motion:</w:t>
      </w:r>
    </w:p>
    <w:p w14:paraId="5B018AA9" w14:textId="7F0FABDE" w:rsidR="00D05277" w:rsidRDefault="00D05277" w:rsidP="00D05277">
      <w:pPr>
        <w:pStyle w:val="NoSpacing"/>
        <w:ind w:left="720" w:firstLine="720"/>
        <w:rPr>
          <w:rFonts w:asciiTheme="minorHAnsi" w:hAnsiTheme="minorHAnsi" w:cstheme="minorHAnsi"/>
          <w:b/>
          <w:sz w:val="28"/>
          <w:szCs w:val="22"/>
        </w:rPr>
      </w:pPr>
      <w:r w:rsidRPr="00E22418">
        <w:rPr>
          <w:rFonts w:asciiTheme="minorHAnsi" w:hAnsiTheme="minorHAnsi" w:cstheme="minorHAnsi"/>
          <w:b/>
          <w:sz w:val="28"/>
          <w:szCs w:val="22"/>
        </w:rPr>
        <w:t xml:space="preserve">Mr. President, I move that the Board approve the </w:t>
      </w:r>
      <w:r>
        <w:rPr>
          <w:rFonts w:asciiTheme="minorHAnsi" w:hAnsiTheme="minorHAnsi" w:cstheme="minorHAnsi"/>
          <w:b/>
          <w:sz w:val="28"/>
          <w:szCs w:val="22"/>
        </w:rPr>
        <w:t>facility use request at no charge for the Bike Across Kansas event</w:t>
      </w:r>
      <w:r w:rsidR="00426A98">
        <w:rPr>
          <w:rFonts w:asciiTheme="minorHAnsi" w:hAnsiTheme="minorHAnsi" w:cstheme="minorHAnsi"/>
          <w:b/>
          <w:sz w:val="28"/>
          <w:szCs w:val="22"/>
        </w:rPr>
        <w:t xml:space="preserve"> on June 8</w:t>
      </w:r>
      <w:r w:rsidR="00426A98" w:rsidRPr="00426A98">
        <w:rPr>
          <w:rFonts w:asciiTheme="minorHAnsi" w:hAnsiTheme="minorHAnsi" w:cstheme="minorHAnsi"/>
          <w:b/>
          <w:sz w:val="28"/>
          <w:szCs w:val="22"/>
          <w:vertAlign w:val="superscript"/>
        </w:rPr>
        <w:t>th</w:t>
      </w:r>
      <w:r w:rsidR="00426A98">
        <w:rPr>
          <w:rFonts w:asciiTheme="minorHAnsi" w:hAnsiTheme="minorHAnsi" w:cstheme="minorHAnsi"/>
          <w:b/>
          <w:sz w:val="28"/>
          <w:szCs w:val="22"/>
        </w:rPr>
        <w:t xml:space="preserve"> and 9</w:t>
      </w:r>
      <w:r w:rsidR="00426A98" w:rsidRPr="00426A98">
        <w:rPr>
          <w:rFonts w:asciiTheme="minorHAnsi" w:hAnsiTheme="minorHAnsi" w:cstheme="minorHAnsi"/>
          <w:b/>
          <w:sz w:val="28"/>
          <w:szCs w:val="22"/>
          <w:vertAlign w:val="superscript"/>
        </w:rPr>
        <w:t>th</w:t>
      </w:r>
      <w:r w:rsidRPr="00E22418">
        <w:rPr>
          <w:rFonts w:asciiTheme="minorHAnsi" w:hAnsiTheme="minorHAnsi" w:cstheme="minorHAnsi"/>
          <w:b/>
          <w:sz w:val="28"/>
          <w:szCs w:val="22"/>
        </w:rPr>
        <w:t>.</w:t>
      </w:r>
    </w:p>
    <w:p w14:paraId="17416640" w14:textId="77777777" w:rsidR="00A36B21" w:rsidRDefault="00A36B21" w:rsidP="00D05277">
      <w:pPr>
        <w:pStyle w:val="NoSpacing"/>
        <w:ind w:left="720" w:firstLine="720"/>
        <w:rPr>
          <w:rFonts w:asciiTheme="minorHAnsi" w:hAnsiTheme="minorHAnsi" w:cstheme="minorHAnsi"/>
          <w:b/>
          <w:sz w:val="28"/>
          <w:szCs w:val="22"/>
        </w:rPr>
      </w:pPr>
    </w:p>
    <w:p w14:paraId="02A1205A" w14:textId="77777777" w:rsidR="00D05277" w:rsidRPr="00D05277" w:rsidRDefault="00D05277" w:rsidP="00D05277">
      <w:pPr>
        <w:pStyle w:val="NoSpacing"/>
        <w:rPr>
          <w:rFonts w:asciiTheme="minorHAnsi" w:hAnsiTheme="minorHAnsi" w:cstheme="minorHAnsi"/>
          <w:sz w:val="22"/>
          <w:szCs w:val="22"/>
          <w:highlight w:val="lightGray"/>
        </w:rPr>
      </w:pPr>
    </w:p>
    <w:p w14:paraId="6D116673" w14:textId="452EACE6" w:rsidR="00D05277" w:rsidRDefault="00D05277" w:rsidP="00D05277">
      <w:pPr>
        <w:pStyle w:val="NoSpacing"/>
        <w:numPr>
          <w:ilvl w:val="2"/>
          <w:numId w:val="43"/>
        </w:numPr>
        <w:rPr>
          <w:rFonts w:asciiTheme="minorHAnsi" w:hAnsiTheme="minorHAnsi" w:cstheme="minorHAnsi"/>
          <w:sz w:val="22"/>
          <w:szCs w:val="22"/>
          <w:highlight w:val="lightGray"/>
        </w:rPr>
      </w:pPr>
      <w:r w:rsidRPr="00D05277">
        <w:rPr>
          <w:rFonts w:asciiTheme="minorHAnsi" w:hAnsiTheme="minorHAnsi" w:cstheme="minorHAnsi"/>
          <w:sz w:val="22"/>
          <w:szCs w:val="22"/>
          <w:highlight w:val="lightGray"/>
        </w:rPr>
        <w:t>Senior Release Applications</w:t>
      </w:r>
      <w:r w:rsidRPr="00D05277">
        <w:rPr>
          <w:rFonts w:asciiTheme="minorHAnsi" w:hAnsiTheme="minorHAnsi" w:cstheme="minorHAnsi"/>
          <w:sz w:val="22"/>
          <w:szCs w:val="22"/>
          <w:highlight w:val="lightGray"/>
        </w:rPr>
        <w:tab/>
      </w:r>
      <w:r w:rsidRPr="00D05277">
        <w:rPr>
          <w:rFonts w:asciiTheme="minorHAnsi" w:hAnsiTheme="minorHAnsi" w:cstheme="minorHAnsi"/>
          <w:sz w:val="22"/>
          <w:szCs w:val="22"/>
          <w:highlight w:val="lightGray"/>
        </w:rPr>
        <w:tab/>
      </w:r>
      <w:r>
        <w:rPr>
          <w:rFonts w:asciiTheme="minorHAnsi" w:hAnsiTheme="minorHAnsi" w:cstheme="minorHAnsi"/>
          <w:sz w:val="22"/>
          <w:szCs w:val="22"/>
          <w:highlight w:val="lightGray"/>
        </w:rPr>
        <w:tab/>
      </w:r>
      <w:r>
        <w:rPr>
          <w:rFonts w:asciiTheme="minorHAnsi" w:hAnsiTheme="minorHAnsi" w:cstheme="minorHAnsi"/>
          <w:sz w:val="22"/>
          <w:szCs w:val="22"/>
          <w:highlight w:val="lightGray"/>
        </w:rPr>
        <w:tab/>
      </w:r>
      <w:r>
        <w:rPr>
          <w:rFonts w:asciiTheme="minorHAnsi" w:hAnsiTheme="minorHAnsi" w:cstheme="minorHAnsi"/>
          <w:sz w:val="22"/>
          <w:szCs w:val="22"/>
          <w:highlight w:val="lightGray"/>
        </w:rPr>
        <w:tab/>
      </w:r>
      <w:r>
        <w:rPr>
          <w:rFonts w:asciiTheme="minorHAnsi" w:hAnsiTheme="minorHAnsi" w:cstheme="minorHAnsi"/>
          <w:sz w:val="22"/>
          <w:szCs w:val="22"/>
          <w:highlight w:val="lightGray"/>
        </w:rPr>
        <w:tab/>
      </w:r>
      <w:r>
        <w:rPr>
          <w:rFonts w:asciiTheme="minorHAnsi" w:hAnsiTheme="minorHAnsi" w:cstheme="minorHAnsi"/>
          <w:sz w:val="22"/>
          <w:szCs w:val="22"/>
          <w:highlight w:val="lightGray"/>
        </w:rPr>
        <w:tab/>
      </w:r>
      <w:r>
        <w:rPr>
          <w:rFonts w:asciiTheme="minorHAnsi" w:hAnsiTheme="minorHAnsi" w:cstheme="minorHAnsi"/>
          <w:sz w:val="22"/>
          <w:szCs w:val="22"/>
          <w:highlight w:val="lightGray"/>
        </w:rPr>
        <w:tab/>
      </w:r>
      <w:r>
        <w:rPr>
          <w:rFonts w:asciiTheme="minorHAnsi" w:hAnsiTheme="minorHAnsi" w:cstheme="minorHAnsi"/>
          <w:sz w:val="22"/>
          <w:szCs w:val="22"/>
          <w:highlight w:val="lightGray"/>
        </w:rPr>
        <w:tab/>
      </w:r>
      <w:r w:rsidRPr="00D05277">
        <w:rPr>
          <w:rFonts w:asciiTheme="minorHAnsi" w:hAnsiTheme="minorHAnsi" w:cstheme="minorHAnsi"/>
          <w:sz w:val="22"/>
          <w:szCs w:val="22"/>
          <w:highlight w:val="lightGray"/>
        </w:rPr>
        <w:t>Action Item</w:t>
      </w:r>
    </w:p>
    <w:p w14:paraId="47B13E21" w14:textId="32E7A661" w:rsidR="00D05277" w:rsidRDefault="00D05277" w:rsidP="00D05277">
      <w:pPr>
        <w:pStyle w:val="NoSpacing"/>
        <w:rPr>
          <w:rFonts w:asciiTheme="minorHAnsi" w:hAnsiTheme="minorHAnsi" w:cstheme="minorHAnsi"/>
          <w:sz w:val="22"/>
          <w:szCs w:val="22"/>
          <w:highlight w:val="lightGray"/>
        </w:rPr>
      </w:pPr>
    </w:p>
    <w:p w14:paraId="16BB70BC" w14:textId="77777777" w:rsidR="00D05277" w:rsidRDefault="00D05277" w:rsidP="00D05277">
      <w:pPr>
        <w:pStyle w:val="NoSpacing"/>
        <w:ind w:left="720" w:firstLine="720"/>
        <w:rPr>
          <w:rFonts w:asciiTheme="minorHAnsi" w:hAnsiTheme="minorHAnsi" w:cstheme="minorHAnsi"/>
          <w:sz w:val="22"/>
          <w:szCs w:val="22"/>
        </w:rPr>
      </w:pPr>
      <w:r>
        <w:rPr>
          <w:rFonts w:asciiTheme="minorHAnsi" w:hAnsiTheme="minorHAnsi" w:cstheme="minorHAnsi"/>
          <w:sz w:val="22"/>
          <w:szCs w:val="22"/>
        </w:rPr>
        <w:t xml:space="preserve">Mr. White will present a list of students that have requested early release for work during the second semester.  </w:t>
      </w:r>
    </w:p>
    <w:p w14:paraId="2FE0976B" w14:textId="77777777" w:rsidR="00D05277" w:rsidRDefault="00D05277" w:rsidP="00D05277">
      <w:pPr>
        <w:pStyle w:val="NoSpacing"/>
        <w:rPr>
          <w:rFonts w:asciiTheme="minorHAnsi" w:hAnsiTheme="minorHAnsi" w:cstheme="minorHAnsi"/>
          <w:sz w:val="22"/>
          <w:szCs w:val="22"/>
        </w:rPr>
      </w:pPr>
    </w:p>
    <w:p w14:paraId="561DA369" w14:textId="77777777" w:rsidR="00D05277" w:rsidRPr="00E22418" w:rsidRDefault="00D05277" w:rsidP="00D05277">
      <w:pPr>
        <w:pStyle w:val="NoSpacing"/>
        <w:ind w:left="720" w:firstLine="720"/>
        <w:rPr>
          <w:rFonts w:asciiTheme="minorHAnsi" w:hAnsiTheme="minorHAnsi" w:cstheme="minorHAnsi"/>
          <w:caps/>
          <w:sz w:val="22"/>
          <w:szCs w:val="22"/>
          <w:u w:val="single"/>
        </w:rPr>
      </w:pPr>
      <w:r w:rsidRPr="00E22418">
        <w:rPr>
          <w:rFonts w:asciiTheme="minorHAnsi" w:hAnsiTheme="minorHAnsi" w:cstheme="minorHAnsi"/>
          <w:caps/>
          <w:sz w:val="22"/>
          <w:szCs w:val="22"/>
          <w:u w:val="single"/>
        </w:rPr>
        <w:t>Recommended action and sample motion:</w:t>
      </w:r>
    </w:p>
    <w:p w14:paraId="4A12CE2F" w14:textId="77777777" w:rsidR="00D05277" w:rsidRDefault="00D05277" w:rsidP="00D05277">
      <w:pPr>
        <w:ind w:left="720" w:firstLine="720"/>
        <w:rPr>
          <w:rFonts w:asciiTheme="minorHAnsi" w:hAnsiTheme="minorHAnsi" w:cstheme="minorHAnsi"/>
          <w:b/>
          <w:sz w:val="28"/>
          <w:szCs w:val="22"/>
        </w:rPr>
      </w:pPr>
      <w:r w:rsidRPr="00E22418">
        <w:rPr>
          <w:rFonts w:asciiTheme="minorHAnsi" w:hAnsiTheme="minorHAnsi" w:cstheme="minorHAnsi"/>
          <w:b/>
          <w:sz w:val="28"/>
          <w:szCs w:val="22"/>
        </w:rPr>
        <w:t xml:space="preserve">Mr. President, I move that the Board approve </w:t>
      </w:r>
      <w:r>
        <w:rPr>
          <w:rFonts w:asciiTheme="minorHAnsi" w:hAnsiTheme="minorHAnsi" w:cstheme="minorHAnsi"/>
          <w:b/>
          <w:sz w:val="28"/>
          <w:szCs w:val="22"/>
        </w:rPr>
        <w:t>the list of students for second semester early release as presented.</w:t>
      </w:r>
    </w:p>
    <w:p w14:paraId="7BE6B51F" w14:textId="50E1769E" w:rsidR="00D05277" w:rsidRDefault="00D05277" w:rsidP="00D05277">
      <w:pPr>
        <w:pStyle w:val="NoSpacing"/>
        <w:rPr>
          <w:rFonts w:asciiTheme="minorHAnsi" w:hAnsiTheme="minorHAnsi" w:cstheme="minorHAnsi"/>
          <w:sz w:val="22"/>
          <w:szCs w:val="22"/>
          <w:highlight w:val="lightGray"/>
        </w:rPr>
      </w:pPr>
    </w:p>
    <w:p w14:paraId="74906070" w14:textId="77777777" w:rsidR="00D05277" w:rsidRPr="00D05277" w:rsidRDefault="00D05277" w:rsidP="00D05277">
      <w:pPr>
        <w:pStyle w:val="NoSpacing"/>
        <w:rPr>
          <w:rFonts w:asciiTheme="minorHAnsi" w:hAnsiTheme="minorHAnsi" w:cstheme="minorHAnsi"/>
          <w:sz w:val="22"/>
          <w:szCs w:val="22"/>
          <w:highlight w:val="lightGray"/>
        </w:rPr>
      </w:pPr>
    </w:p>
    <w:p w14:paraId="4F9444F5" w14:textId="578860BA" w:rsidR="00D05277" w:rsidRDefault="00D05277" w:rsidP="00D05277">
      <w:pPr>
        <w:pStyle w:val="NoSpacing"/>
        <w:numPr>
          <w:ilvl w:val="2"/>
          <w:numId w:val="43"/>
        </w:numPr>
        <w:rPr>
          <w:rFonts w:asciiTheme="minorHAnsi" w:hAnsiTheme="minorHAnsi" w:cstheme="minorHAnsi"/>
          <w:sz w:val="22"/>
          <w:szCs w:val="22"/>
          <w:highlight w:val="lightGray"/>
        </w:rPr>
      </w:pPr>
      <w:r w:rsidRPr="00D05277">
        <w:rPr>
          <w:rFonts w:asciiTheme="minorHAnsi" w:hAnsiTheme="minorHAnsi" w:cstheme="minorHAnsi"/>
          <w:sz w:val="22"/>
          <w:szCs w:val="22"/>
          <w:highlight w:val="lightGray"/>
        </w:rPr>
        <w:t>Spanish Class Offerings</w:t>
      </w:r>
      <w:r w:rsidRPr="00D05277">
        <w:rPr>
          <w:rFonts w:asciiTheme="minorHAnsi" w:hAnsiTheme="minorHAnsi" w:cstheme="minorHAnsi"/>
          <w:sz w:val="22"/>
          <w:szCs w:val="22"/>
          <w:highlight w:val="lightGray"/>
        </w:rPr>
        <w:tab/>
      </w:r>
      <w:r w:rsidRPr="00D05277">
        <w:rPr>
          <w:rFonts w:asciiTheme="minorHAnsi" w:hAnsiTheme="minorHAnsi" w:cstheme="minorHAnsi"/>
          <w:sz w:val="22"/>
          <w:szCs w:val="22"/>
          <w:highlight w:val="lightGray"/>
        </w:rPr>
        <w:tab/>
      </w:r>
      <w:r>
        <w:rPr>
          <w:rFonts w:asciiTheme="minorHAnsi" w:hAnsiTheme="minorHAnsi" w:cstheme="minorHAnsi"/>
          <w:sz w:val="22"/>
          <w:szCs w:val="22"/>
          <w:highlight w:val="lightGray"/>
        </w:rPr>
        <w:tab/>
      </w:r>
      <w:r>
        <w:rPr>
          <w:rFonts w:asciiTheme="minorHAnsi" w:hAnsiTheme="minorHAnsi" w:cstheme="minorHAnsi"/>
          <w:sz w:val="22"/>
          <w:szCs w:val="22"/>
          <w:highlight w:val="lightGray"/>
        </w:rPr>
        <w:tab/>
      </w:r>
      <w:r>
        <w:rPr>
          <w:rFonts w:asciiTheme="minorHAnsi" w:hAnsiTheme="minorHAnsi" w:cstheme="minorHAnsi"/>
          <w:sz w:val="22"/>
          <w:szCs w:val="22"/>
          <w:highlight w:val="lightGray"/>
        </w:rPr>
        <w:tab/>
      </w:r>
      <w:r>
        <w:rPr>
          <w:rFonts w:asciiTheme="minorHAnsi" w:hAnsiTheme="minorHAnsi" w:cstheme="minorHAnsi"/>
          <w:sz w:val="22"/>
          <w:szCs w:val="22"/>
          <w:highlight w:val="lightGray"/>
        </w:rPr>
        <w:tab/>
      </w:r>
      <w:r w:rsidRPr="00D05277">
        <w:rPr>
          <w:rFonts w:asciiTheme="minorHAnsi" w:hAnsiTheme="minorHAnsi" w:cstheme="minorHAnsi"/>
          <w:sz w:val="22"/>
          <w:szCs w:val="22"/>
          <w:highlight w:val="lightGray"/>
        </w:rPr>
        <w:t>Information / Discussion Item</w:t>
      </w:r>
    </w:p>
    <w:p w14:paraId="5532ADDC" w14:textId="589AF74F" w:rsidR="00D05277" w:rsidRDefault="00D05277" w:rsidP="00D05277">
      <w:pPr>
        <w:pStyle w:val="NoSpacing"/>
        <w:rPr>
          <w:rFonts w:asciiTheme="minorHAnsi" w:hAnsiTheme="minorHAnsi" w:cstheme="minorHAnsi"/>
          <w:sz w:val="22"/>
          <w:szCs w:val="22"/>
          <w:highlight w:val="lightGray"/>
        </w:rPr>
      </w:pPr>
    </w:p>
    <w:p w14:paraId="24E142F4" w14:textId="48467E35" w:rsidR="00D05277" w:rsidRDefault="00D05277" w:rsidP="00D05277">
      <w:pPr>
        <w:pStyle w:val="NoSpacing"/>
        <w:ind w:left="720" w:firstLine="720"/>
        <w:rPr>
          <w:rFonts w:asciiTheme="minorHAnsi" w:hAnsiTheme="minorHAnsi" w:cstheme="minorHAnsi"/>
          <w:sz w:val="22"/>
          <w:szCs w:val="22"/>
        </w:rPr>
      </w:pPr>
      <w:r>
        <w:rPr>
          <w:rFonts w:asciiTheme="minorHAnsi" w:hAnsiTheme="minorHAnsi" w:cstheme="minorHAnsi"/>
          <w:sz w:val="22"/>
          <w:szCs w:val="22"/>
        </w:rPr>
        <w:t>This agenda item is for discussion of the course offerings for SJH students specifically in regard to foreign languages.</w:t>
      </w:r>
    </w:p>
    <w:p w14:paraId="4C0E6611" w14:textId="77777777" w:rsidR="00D05277" w:rsidRPr="00D05277" w:rsidRDefault="00D05277" w:rsidP="00D05277">
      <w:pPr>
        <w:pStyle w:val="NoSpacing"/>
        <w:rPr>
          <w:rFonts w:asciiTheme="minorHAnsi" w:hAnsiTheme="minorHAnsi" w:cstheme="minorHAnsi"/>
          <w:sz w:val="22"/>
          <w:szCs w:val="22"/>
          <w:highlight w:val="lightGray"/>
        </w:rPr>
      </w:pPr>
    </w:p>
    <w:p w14:paraId="06265C86" w14:textId="77777777" w:rsidR="00D05277" w:rsidRDefault="00D05277" w:rsidP="00D05277">
      <w:pPr>
        <w:pStyle w:val="NoSpacing"/>
        <w:rPr>
          <w:rFonts w:asciiTheme="minorHAnsi" w:hAnsiTheme="minorHAnsi" w:cstheme="minorHAnsi"/>
          <w:sz w:val="22"/>
          <w:szCs w:val="22"/>
        </w:rPr>
      </w:pPr>
    </w:p>
    <w:p w14:paraId="08B83B47" w14:textId="6DFC5203" w:rsidR="00D05277" w:rsidRDefault="00D05277" w:rsidP="00D05277">
      <w:pPr>
        <w:pStyle w:val="NoSpacing"/>
        <w:numPr>
          <w:ilvl w:val="0"/>
          <w:numId w:val="43"/>
        </w:numPr>
        <w:rPr>
          <w:rFonts w:asciiTheme="minorHAnsi" w:hAnsiTheme="minorHAnsi" w:cstheme="minorHAnsi"/>
          <w:b/>
          <w:sz w:val="28"/>
          <w:szCs w:val="22"/>
          <w:u w:val="single"/>
        </w:rPr>
      </w:pPr>
      <w:r w:rsidRPr="00D05277">
        <w:rPr>
          <w:rFonts w:asciiTheme="minorHAnsi" w:hAnsiTheme="minorHAnsi" w:cstheme="minorHAnsi"/>
          <w:b/>
          <w:sz w:val="28"/>
          <w:szCs w:val="22"/>
          <w:u w:val="single"/>
        </w:rPr>
        <w:t>Communications</w:t>
      </w:r>
    </w:p>
    <w:p w14:paraId="03E32D1D" w14:textId="77777777" w:rsidR="00D05277" w:rsidRPr="00D05277" w:rsidRDefault="00D05277" w:rsidP="00D05277">
      <w:pPr>
        <w:pStyle w:val="NoSpacing"/>
        <w:rPr>
          <w:rFonts w:asciiTheme="minorHAnsi" w:hAnsiTheme="minorHAnsi" w:cstheme="minorHAnsi"/>
          <w:b/>
          <w:sz w:val="28"/>
          <w:szCs w:val="22"/>
          <w:u w:val="single"/>
        </w:rPr>
      </w:pPr>
    </w:p>
    <w:p w14:paraId="1EC6C7EB" w14:textId="6E41CFEE" w:rsidR="00D05277" w:rsidRPr="00D05277" w:rsidRDefault="00D05277" w:rsidP="00D05277">
      <w:pPr>
        <w:pStyle w:val="NoSpacing"/>
        <w:numPr>
          <w:ilvl w:val="2"/>
          <w:numId w:val="43"/>
        </w:numPr>
        <w:rPr>
          <w:rFonts w:asciiTheme="minorHAnsi" w:hAnsiTheme="minorHAnsi" w:cstheme="minorHAnsi"/>
          <w:sz w:val="22"/>
          <w:szCs w:val="22"/>
          <w:highlight w:val="lightGray"/>
        </w:rPr>
      </w:pPr>
      <w:r w:rsidRPr="00D05277">
        <w:rPr>
          <w:rFonts w:asciiTheme="minorHAnsi" w:hAnsiTheme="minorHAnsi" w:cstheme="minorHAnsi"/>
          <w:sz w:val="22"/>
          <w:szCs w:val="22"/>
          <w:highlight w:val="lightGray"/>
        </w:rPr>
        <w:t>Board Member Activities and Reports</w:t>
      </w:r>
    </w:p>
    <w:p w14:paraId="6DD2DE8F" w14:textId="77777777" w:rsidR="00D05277" w:rsidRPr="00D05277" w:rsidRDefault="00D05277" w:rsidP="00D05277">
      <w:pPr>
        <w:pStyle w:val="NoSpacing"/>
        <w:rPr>
          <w:rFonts w:asciiTheme="minorHAnsi" w:hAnsiTheme="minorHAnsi" w:cstheme="minorHAnsi"/>
          <w:sz w:val="22"/>
          <w:szCs w:val="22"/>
          <w:highlight w:val="lightGray"/>
        </w:rPr>
      </w:pPr>
    </w:p>
    <w:p w14:paraId="4AF053E5" w14:textId="5438392C" w:rsidR="00D05277" w:rsidRDefault="00D05277" w:rsidP="00D05277">
      <w:pPr>
        <w:pStyle w:val="NoSpacing"/>
        <w:numPr>
          <w:ilvl w:val="2"/>
          <w:numId w:val="43"/>
        </w:numPr>
        <w:rPr>
          <w:rFonts w:asciiTheme="minorHAnsi" w:hAnsiTheme="minorHAnsi" w:cstheme="minorHAnsi"/>
          <w:sz w:val="22"/>
          <w:szCs w:val="22"/>
          <w:highlight w:val="lightGray"/>
        </w:rPr>
      </w:pPr>
      <w:r w:rsidRPr="00D05277">
        <w:rPr>
          <w:rFonts w:asciiTheme="minorHAnsi" w:hAnsiTheme="minorHAnsi" w:cstheme="minorHAnsi"/>
          <w:sz w:val="22"/>
          <w:szCs w:val="22"/>
          <w:highlight w:val="lightGray"/>
        </w:rPr>
        <w:t>Administrative Reports</w:t>
      </w:r>
    </w:p>
    <w:p w14:paraId="4DDB142D" w14:textId="77777777" w:rsidR="00D05277" w:rsidRDefault="00D05277" w:rsidP="00D05277">
      <w:pPr>
        <w:pStyle w:val="ListParagraph"/>
        <w:rPr>
          <w:rFonts w:asciiTheme="minorHAnsi" w:hAnsiTheme="minorHAnsi" w:cstheme="minorHAnsi"/>
          <w:sz w:val="22"/>
          <w:szCs w:val="22"/>
          <w:highlight w:val="lightGray"/>
        </w:rPr>
      </w:pPr>
    </w:p>
    <w:p w14:paraId="22253362" w14:textId="35BD1CFB" w:rsidR="00D05277" w:rsidRDefault="00D05277" w:rsidP="00D05277">
      <w:pPr>
        <w:pStyle w:val="NoSpacing"/>
        <w:ind w:left="720" w:firstLine="720"/>
        <w:rPr>
          <w:rFonts w:asciiTheme="minorHAnsi" w:hAnsiTheme="minorHAnsi" w:cstheme="minorHAnsi"/>
          <w:sz w:val="22"/>
          <w:szCs w:val="22"/>
        </w:rPr>
      </w:pPr>
      <w:r>
        <w:rPr>
          <w:rFonts w:asciiTheme="minorHAnsi" w:hAnsiTheme="minorHAnsi" w:cstheme="minorHAnsi"/>
          <w:sz w:val="22"/>
          <w:szCs w:val="22"/>
        </w:rPr>
        <w:t xml:space="preserve">Administrative reports </w:t>
      </w:r>
      <w:r w:rsidR="00A36B21">
        <w:rPr>
          <w:rFonts w:asciiTheme="minorHAnsi" w:hAnsiTheme="minorHAnsi" w:cstheme="minorHAnsi"/>
          <w:sz w:val="22"/>
          <w:szCs w:val="22"/>
        </w:rPr>
        <w:t xml:space="preserve">and information </w:t>
      </w:r>
      <w:r>
        <w:rPr>
          <w:rFonts w:asciiTheme="minorHAnsi" w:hAnsiTheme="minorHAnsi" w:cstheme="minorHAnsi"/>
          <w:sz w:val="22"/>
          <w:szCs w:val="22"/>
        </w:rPr>
        <w:t xml:space="preserve">are included on </w:t>
      </w:r>
      <w:r w:rsidRPr="00D05277">
        <w:rPr>
          <w:rFonts w:asciiTheme="minorHAnsi" w:hAnsiTheme="minorHAnsi" w:cstheme="minorHAnsi"/>
          <w:sz w:val="22"/>
          <w:szCs w:val="22"/>
          <w:highlight w:val="yellow"/>
        </w:rPr>
        <w:t xml:space="preserve">pages </w:t>
      </w:r>
      <w:r w:rsidR="00A36B21">
        <w:rPr>
          <w:rFonts w:asciiTheme="minorHAnsi" w:hAnsiTheme="minorHAnsi" w:cstheme="minorHAnsi"/>
          <w:sz w:val="22"/>
          <w:szCs w:val="22"/>
          <w:highlight w:val="yellow"/>
        </w:rPr>
        <w:t>24-28</w:t>
      </w:r>
      <w:r>
        <w:rPr>
          <w:rFonts w:asciiTheme="minorHAnsi" w:hAnsiTheme="minorHAnsi" w:cstheme="minorHAnsi"/>
          <w:sz w:val="22"/>
          <w:szCs w:val="22"/>
        </w:rPr>
        <w:t xml:space="preserve">.  </w:t>
      </w:r>
    </w:p>
    <w:p w14:paraId="08310A73" w14:textId="77777777" w:rsidR="00D05277" w:rsidRDefault="00D05277" w:rsidP="00D05277">
      <w:pPr>
        <w:pStyle w:val="NoSpacing"/>
        <w:rPr>
          <w:rFonts w:asciiTheme="minorHAnsi" w:hAnsiTheme="minorHAnsi" w:cstheme="minorHAnsi"/>
          <w:sz w:val="22"/>
          <w:szCs w:val="22"/>
        </w:rPr>
      </w:pPr>
    </w:p>
    <w:p w14:paraId="2A62E769" w14:textId="34BBD6A5" w:rsidR="00D05277" w:rsidRPr="00D05277" w:rsidRDefault="00D05277" w:rsidP="00D05277">
      <w:pPr>
        <w:pStyle w:val="NoSpacing"/>
        <w:numPr>
          <w:ilvl w:val="0"/>
          <w:numId w:val="43"/>
        </w:numPr>
        <w:rPr>
          <w:rFonts w:asciiTheme="minorHAnsi" w:hAnsiTheme="minorHAnsi" w:cstheme="minorHAnsi"/>
          <w:b/>
          <w:sz w:val="28"/>
          <w:szCs w:val="22"/>
          <w:u w:val="single"/>
        </w:rPr>
      </w:pPr>
      <w:r w:rsidRPr="00D05277">
        <w:rPr>
          <w:rFonts w:asciiTheme="minorHAnsi" w:hAnsiTheme="minorHAnsi" w:cstheme="minorHAnsi"/>
          <w:b/>
          <w:sz w:val="32"/>
          <w:szCs w:val="22"/>
          <w:u w:val="single"/>
        </w:rPr>
        <w:t>Executive Session Items</w:t>
      </w:r>
    </w:p>
    <w:p w14:paraId="25263EFA" w14:textId="77777777" w:rsidR="00D05277" w:rsidRPr="00D05277" w:rsidRDefault="00D05277" w:rsidP="00D05277">
      <w:pPr>
        <w:pStyle w:val="NoSpacing"/>
        <w:rPr>
          <w:rFonts w:asciiTheme="minorHAnsi" w:hAnsiTheme="minorHAnsi" w:cstheme="minorHAnsi"/>
          <w:b/>
          <w:sz w:val="28"/>
          <w:szCs w:val="22"/>
          <w:u w:val="single"/>
        </w:rPr>
      </w:pPr>
    </w:p>
    <w:p w14:paraId="2F547226" w14:textId="1F0621C1" w:rsidR="00D05277" w:rsidRDefault="00D05277" w:rsidP="00D05277">
      <w:pPr>
        <w:pStyle w:val="NoSpacing"/>
        <w:numPr>
          <w:ilvl w:val="2"/>
          <w:numId w:val="43"/>
        </w:numPr>
        <w:rPr>
          <w:rFonts w:asciiTheme="minorHAnsi" w:hAnsiTheme="minorHAnsi" w:cstheme="minorHAnsi"/>
          <w:sz w:val="22"/>
          <w:szCs w:val="22"/>
          <w:highlight w:val="lightGray"/>
        </w:rPr>
      </w:pPr>
      <w:r w:rsidRPr="00D05277">
        <w:rPr>
          <w:rFonts w:asciiTheme="minorHAnsi" w:hAnsiTheme="minorHAnsi" w:cstheme="minorHAnsi"/>
          <w:sz w:val="22"/>
          <w:szCs w:val="22"/>
          <w:highlight w:val="lightGray"/>
        </w:rPr>
        <w:t>Personnel</w:t>
      </w:r>
    </w:p>
    <w:p w14:paraId="4949BC5C" w14:textId="5CE4C3D2" w:rsidR="00D05277" w:rsidRDefault="00D05277" w:rsidP="00D05277">
      <w:pPr>
        <w:pStyle w:val="NoSpacing"/>
        <w:rPr>
          <w:rFonts w:asciiTheme="minorHAnsi" w:hAnsiTheme="minorHAnsi" w:cstheme="minorHAnsi"/>
          <w:sz w:val="22"/>
          <w:szCs w:val="22"/>
          <w:highlight w:val="lightGray"/>
        </w:rPr>
      </w:pPr>
    </w:p>
    <w:p w14:paraId="0D4CF86B" w14:textId="77777777" w:rsidR="00D05277" w:rsidRPr="00E22418" w:rsidRDefault="00D05277" w:rsidP="00D05277">
      <w:pPr>
        <w:pStyle w:val="NoSpacing"/>
        <w:ind w:left="720" w:firstLine="720"/>
        <w:rPr>
          <w:rFonts w:asciiTheme="minorHAnsi" w:hAnsiTheme="minorHAnsi" w:cstheme="minorHAnsi"/>
          <w:caps/>
          <w:sz w:val="22"/>
          <w:szCs w:val="22"/>
          <w:u w:val="single"/>
        </w:rPr>
      </w:pPr>
      <w:r>
        <w:rPr>
          <w:rFonts w:asciiTheme="minorHAnsi" w:hAnsiTheme="minorHAnsi" w:cstheme="minorHAnsi"/>
          <w:caps/>
          <w:sz w:val="22"/>
          <w:szCs w:val="22"/>
          <w:u w:val="single"/>
        </w:rPr>
        <w:t>REQUESTED</w:t>
      </w:r>
      <w:r w:rsidRPr="00E22418">
        <w:rPr>
          <w:rFonts w:asciiTheme="minorHAnsi" w:hAnsiTheme="minorHAnsi" w:cstheme="minorHAnsi"/>
          <w:caps/>
          <w:sz w:val="22"/>
          <w:szCs w:val="22"/>
          <w:u w:val="single"/>
        </w:rPr>
        <w:t xml:space="preserve"> motion:</w:t>
      </w:r>
    </w:p>
    <w:p w14:paraId="5CE2CB5B" w14:textId="0AEB7CE8" w:rsidR="00D05277" w:rsidRDefault="00D05277" w:rsidP="00D05277">
      <w:pPr>
        <w:pStyle w:val="NoSpacing"/>
        <w:ind w:left="720" w:firstLine="720"/>
        <w:rPr>
          <w:rFonts w:asciiTheme="minorHAnsi" w:hAnsiTheme="minorHAnsi" w:cstheme="minorHAnsi"/>
          <w:sz w:val="22"/>
          <w:szCs w:val="22"/>
          <w:highlight w:val="lightGray"/>
        </w:rPr>
      </w:pPr>
      <w:r w:rsidRPr="00E22418">
        <w:rPr>
          <w:rFonts w:asciiTheme="minorHAnsi" w:hAnsiTheme="minorHAnsi" w:cstheme="minorHAnsi"/>
          <w:b/>
          <w:sz w:val="28"/>
          <w:szCs w:val="22"/>
        </w:rPr>
        <w:t xml:space="preserve">Mr. President, </w:t>
      </w:r>
      <w:r w:rsidRPr="00701456">
        <w:rPr>
          <w:rFonts w:asciiTheme="minorHAnsi" w:hAnsiTheme="minorHAnsi" w:cstheme="minorHAnsi"/>
          <w:b/>
          <w:sz w:val="28"/>
          <w:szCs w:val="22"/>
        </w:rPr>
        <w:t xml:space="preserve">I move that the Board go into executive session to discuss </w:t>
      </w:r>
      <w:r>
        <w:rPr>
          <w:rFonts w:asciiTheme="minorHAnsi" w:hAnsiTheme="minorHAnsi" w:cstheme="minorHAnsi"/>
          <w:b/>
          <w:sz w:val="28"/>
          <w:szCs w:val="22"/>
          <w:u w:val="single"/>
        </w:rPr>
        <w:t xml:space="preserve">the performance of specific employees </w:t>
      </w:r>
      <w:r w:rsidRPr="00AF0511">
        <w:rPr>
          <w:rFonts w:asciiTheme="minorHAnsi" w:hAnsiTheme="minorHAnsi" w:cstheme="minorHAnsi"/>
          <w:b/>
          <w:sz w:val="28"/>
          <w:szCs w:val="22"/>
        </w:rPr>
        <w:t>pursuant</w:t>
      </w:r>
      <w:r w:rsidRPr="00701456">
        <w:rPr>
          <w:rFonts w:asciiTheme="minorHAnsi" w:hAnsiTheme="minorHAnsi" w:cstheme="minorHAnsi"/>
          <w:b/>
          <w:sz w:val="28"/>
          <w:szCs w:val="22"/>
        </w:rPr>
        <w:t xml:space="preserve"> to the non-elected personnel exception under KOMA, with </w:t>
      </w:r>
      <w:r w:rsidRPr="00701456">
        <w:rPr>
          <w:rFonts w:asciiTheme="minorHAnsi" w:hAnsiTheme="minorHAnsi" w:cstheme="minorHAnsi"/>
          <w:b/>
          <w:sz w:val="28"/>
          <w:szCs w:val="22"/>
          <w:u w:val="single"/>
        </w:rPr>
        <w:t>_(names)__</w:t>
      </w:r>
      <w:r w:rsidRPr="00701456">
        <w:rPr>
          <w:rFonts w:asciiTheme="minorHAnsi" w:hAnsiTheme="minorHAnsi" w:cstheme="minorHAnsi"/>
          <w:b/>
          <w:sz w:val="28"/>
          <w:szCs w:val="22"/>
        </w:rPr>
        <w:t xml:space="preserve"> to be included, and that they return to open session at </w:t>
      </w:r>
      <w:r w:rsidRPr="00701456">
        <w:rPr>
          <w:rFonts w:asciiTheme="minorHAnsi" w:hAnsiTheme="minorHAnsi" w:cstheme="minorHAnsi"/>
          <w:b/>
          <w:sz w:val="28"/>
          <w:szCs w:val="22"/>
          <w:u w:val="single"/>
        </w:rPr>
        <w:t>_(time)__</w:t>
      </w:r>
      <w:r w:rsidRPr="00701456">
        <w:rPr>
          <w:rFonts w:asciiTheme="minorHAnsi" w:hAnsiTheme="minorHAnsi" w:cstheme="minorHAnsi"/>
          <w:b/>
          <w:sz w:val="28"/>
          <w:szCs w:val="22"/>
        </w:rPr>
        <w:t xml:space="preserve"> in this room.</w:t>
      </w:r>
    </w:p>
    <w:p w14:paraId="41AF3488" w14:textId="1617A5B7" w:rsidR="00D05277" w:rsidRDefault="00D05277" w:rsidP="00D05277">
      <w:pPr>
        <w:pStyle w:val="NoSpacing"/>
        <w:numPr>
          <w:ilvl w:val="0"/>
          <w:numId w:val="43"/>
        </w:numPr>
        <w:rPr>
          <w:rFonts w:asciiTheme="minorHAnsi" w:hAnsiTheme="minorHAnsi" w:cstheme="minorHAnsi"/>
          <w:b/>
          <w:sz w:val="28"/>
          <w:szCs w:val="22"/>
          <w:u w:val="single"/>
        </w:rPr>
      </w:pPr>
      <w:r w:rsidRPr="00D05277">
        <w:rPr>
          <w:rFonts w:asciiTheme="minorHAnsi" w:hAnsiTheme="minorHAnsi" w:cstheme="minorHAnsi"/>
          <w:b/>
          <w:sz w:val="28"/>
          <w:szCs w:val="22"/>
          <w:u w:val="single"/>
        </w:rPr>
        <w:lastRenderedPageBreak/>
        <w:t>Closing Business Items</w:t>
      </w:r>
    </w:p>
    <w:p w14:paraId="243D0F3C" w14:textId="77777777" w:rsidR="00D05277" w:rsidRPr="00D05277" w:rsidRDefault="00D05277" w:rsidP="00D05277">
      <w:pPr>
        <w:pStyle w:val="NoSpacing"/>
        <w:rPr>
          <w:rFonts w:asciiTheme="minorHAnsi" w:hAnsiTheme="minorHAnsi" w:cstheme="minorHAnsi"/>
          <w:b/>
          <w:sz w:val="28"/>
          <w:szCs w:val="22"/>
          <w:u w:val="single"/>
        </w:rPr>
      </w:pPr>
    </w:p>
    <w:p w14:paraId="797F16A0" w14:textId="77777777" w:rsidR="00D05277" w:rsidRPr="00D05277" w:rsidRDefault="00D05277" w:rsidP="00D05277">
      <w:pPr>
        <w:pStyle w:val="NoSpacing"/>
        <w:numPr>
          <w:ilvl w:val="2"/>
          <w:numId w:val="43"/>
        </w:numPr>
        <w:rPr>
          <w:rFonts w:asciiTheme="minorHAnsi" w:hAnsiTheme="minorHAnsi" w:cstheme="minorHAnsi"/>
          <w:sz w:val="22"/>
          <w:szCs w:val="22"/>
          <w:highlight w:val="lightGray"/>
        </w:rPr>
      </w:pPr>
      <w:r w:rsidRPr="00D05277">
        <w:rPr>
          <w:rFonts w:asciiTheme="minorHAnsi" w:hAnsiTheme="minorHAnsi" w:cstheme="minorHAnsi"/>
          <w:sz w:val="22"/>
          <w:szCs w:val="22"/>
          <w:highlight w:val="lightGray"/>
        </w:rPr>
        <w:t>Resignations – Contracts</w:t>
      </w:r>
    </w:p>
    <w:p w14:paraId="1B93F46F" w14:textId="56F52F79" w:rsidR="00D05277" w:rsidRDefault="00D05277" w:rsidP="00D05277">
      <w:pPr>
        <w:pStyle w:val="NoSpacing"/>
        <w:numPr>
          <w:ilvl w:val="4"/>
          <w:numId w:val="43"/>
        </w:numPr>
        <w:rPr>
          <w:rFonts w:asciiTheme="minorHAnsi" w:hAnsiTheme="minorHAnsi" w:cstheme="minorHAnsi"/>
          <w:sz w:val="22"/>
          <w:szCs w:val="22"/>
        </w:rPr>
      </w:pPr>
      <w:r w:rsidRPr="00D05277">
        <w:rPr>
          <w:rFonts w:asciiTheme="minorHAnsi" w:hAnsiTheme="minorHAnsi" w:cstheme="minorHAnsi"/>
          <w:sz w:val="22"/>
          <w:szCs w:val="22"/>
        </w:rPr>
        <w:t>Superintendent Contract</w:t>
      </w:r>
      <w:r w:rsidR="00D304DC">
        <w:rPr>
          <w:rFonts w:asciiTheme="minorHAnsi" w:hAnsiTheme="minorHAnsi" w:cstheme="minorHAnsi"/>
          <w:sz w:val="22"/>
          <w:szCs w:val="22"/>
        </w:rPr>
        <w:t xml:space="preserve"> Renewal</w:t>
      </w:r>
    </w:p>
    <w:p w14:paraId="172B1385" w14:textId="388EF933" w:rsidR="00A36B21" w:rsidRDefault="00A36B21" w:rsidP="00A36B21">
      <w:pPr>
        <w:pStyle w:val="NoSpacing"/>
        <w:rPr>
          <w:rFonts w:asciiTheme="minorHAnsi" w:hAnsiTheme="minorHAnsi" w:cstheme="minorHAnsi"/>
          <w:sz w:val="22"/>
          <w:szCs w:val="22"/>
        </w:rPr>
      </w:pPr>
    </w:p>
    <w:p w14:paraId="5FFAE1FB" w14:textId="09998C66" w:rsidR="00A36B21" w:rsidRPr="00D05277" w:rsidRDefault="00A36B21" w:rsidP="00A36B21">
      <w:pPr>
        <w:pStyle w:val="NoSpacing"/>
        <w:ind w:left="1800"/>
        <w:rPr>
          <w:rFonts w:asciiTheme="minorHAnsi" w:hAnsiTheme="minorHAnsi" w:cstheme="minorHAnsi"/>
          <w:sz w:val="22"/>
          <w:szCs w:val="22"/>
        </w:rPr>
      </w:pPr>
      <w:r>
        <w:rPr>
          <w:rFonts w:asciiTheme="minorHAnsi" w:hAnsiTheme="minorHAnsi" w:cstheme="minorHAnsi"/>
          <w:sz w:val="22"/>
          <w:szCs w:val="22"/>
        </w:rPr>
        <w:t xml:space="preserve">The contract for approval is included on </w:t>
      </w:r>
      <w:r w:rsidRPr="00A36B21">
        <w:rPr>
          <w:rFonts w:asciiTheme="minorHAnsi" w:hAnsiTheme="minorHAnsi" w:cstheme="minorHAnsi"/>
          <w:sz w:val="22"/>
          <w:szCs w:val="22"/>
          <w:highlight w:val="yellow"/>
        </w:rPr>
        <w:t>pages 29-30</w:t>
      </w:r>
      <w:r>
        <w:rPr>
          <w:rFonts w:asciiTheme="minorHAnsi" w:hAnsiTheme="minorHAnsi" w:cstheme="minorHAnsi"/>
          <w:sz w:val="22"/>
          <w:szCs w:val="22"/>
        </w:rPr>
        <w:t>.</w:t>
      </w:r>
    </w:p>
    <w:p w14:paraId="3305CF71" w14:textId="77777777" w:rsidR="00D05277" w:rsidRPr="00D05277" w:rsidRDefault="00D05277" w:rsidP="00D05277">
      <w:pPr>
        <w:pStyle w:val="NoSpacing"/>
        <w:rPr>
          <w:rFonts w:asciiTheme="minorHAnsi" w:hAnsiTheme="minorHAnsi" w:cstheme="minorHAnsi"/>
          <w:sz w:val="22"/>
          <w:szCs w:val="22"/>
          <w:highlight w:val="lightGray"/>
        </w:rPr>
      </w:pPr>
    </w:p>
    <w:p w14:paraId="161506FD" w14:textId="5F2A586D" w:rsidR="00D05277" w:rsidRPr="00D05277" w:rsidRDefault="00D05277" w:rsidP="00D05277">
      <w:pPr>
        <w:pStyle w:val="NoSpacing"/>
        <w:numPr>
          <w:ilvl w:val="2"/>
          <w:numId w:val="43"/>
        </w:numPr>
        <w:rPr>
          <w:rFonts w:asciiTheme="minorHAnsi" w:hAnsiTheme="minorHAnsi" w:cstheme="minorHAnsi"/>
          <w:sz w:val="22"/>
          <w:szCs w:val="22"/>
          <w:highlight w:val="lightGray"/>
          <w:u w:val="single"/>
        </w:rPr>
      </w:pPr>
      <w:r w:rsidRPr="00D05277">
        <w:rPr>
          <w:rFonts w:asciiTheme="minorHAnsi" w:hAnsiTheme="minorHAnsi" w:cstheme="minorHAnsi"/>
          <w:sz w:val="22"/>
          <w:szCs w:val="22"/>
          <w:highlight w:val="lightGray"/>
        </w:rPr>
        <w:t>Future Agenda Items</w:t>
      </w:r>
    </w:p>
    <w:p w14:paraId="768F28DB" w14:textId="03F1A0A0" w:rsidR="00D05277" w:rsidRPr="00D05277" w:rsidRDefault="00D05277" w:rsidP="00D05277">
      <w:pPr>
        <w:pStyle w:val="NoSpacing"/>
        <w:numPr>
          <w:ilvl w:val="4"/>
          <w:numId w:val="43"/>
        </w:numPr>
        <w:rPr>
          <w:rFonts w:asciiTheme="minorHAnsi" w:hAnsiTheme="minorHAnsi" w:cstheme="minorHAnsi"/>
          <w:sz w:val="22"/>
          <w:szCs w:val="22"/>
        </w:rPr>
      </w:pPr>
      <w:r w:rsidRPr="00D05277">
        <w:rPr>
          <w:rFonts w:asciiTheme="minorHAnsi" w:hAnsiTheme="minorHAnsi" w:cstheme="minorHAnsi"/>
          <w:sz w:val="22"/>
          <w:szCs w:val="22"/>
        </w:rPr>
        <w:t>Consider principal contract</w:t>
      </w:r>
    </w:p>
    <w:p w14:paraId="67ABCAAD" w14:textId="00BAB33A" w:rsidR="00D05277" w:rsidRDefault="00D05277" w:rsidP="00D05277">
      <w:pPr>
        <w:pStyle w:val="NoSpacing"/>
        <w:numPr>
          <w:ilvl w:val="4"/>
          <w:numId w:val="43"/>
        </w:numPr>
        <w:rPr>
          <w:rFonts w:asciiTheme="minorHAnsi" w:hAnsiTheme="minorHAnsi" w:cstheme="minorHAnsi"/>
          <w:sz w:val="22"/>
          <w:szCs w:val="22"/>
        </w:rPr>
      </w:pPr>
      <w:r w:rsidRPr="00D05277">
        <w:rPr>
          <w:rFonts w:asciiTheme="minorHAnsi" w:hAnsiTheme="minorHAnsi" w:cstheme="minorHAnsi"/>
          <w:sz w:val="22"/>
          <w:szCs w:val="22"/>
        </w:rPr>
        <w:t>Consider items for negotiations</w:t>
      </w:r>
    </w:p>
    <w:p w14:paraId="157A5A51" w14:textId="47B661A2" w:rsidR="00D05277" w:rsidRDefault="00D05277" w:rsidP="00D05277">
      <w:pPr>
        <w:pStyle w:val="NoSpacing"/>
        <w:numPr>
          <w:ilvl w:val="4"/>
          <w:numId w:val="43"/>
        </w:numPr>
        <w:rPr>
          <w:rFonts w:asciiTheme="minorHAnsi" w:hAnsiTheme="minorHAnsi" w:cstheme="minorHAnsi"/>
          <w:sz w:val="22"/>
          <w:szCs w:val="22"/>
        </w:rPr>
      </w:pPr>
      <w:r>
        <w:rPr>
          <w:rFonts w:asciiTheme="minorHAnsi" w:hAnsiTheme="minorHAnsi" w:cstheme="minorHAnsi"/>
          <w:sz w:val="22"/>
          <w:szCs w:val="22"/>
        </w:rPr>
        <w:t>Elect board president and vice president</w:t>
      </w:r>
    </w:p>
    <w:p w14:paraId="3ACC4CC2" w14:textId="68AAD42B" w:rsidR="00D05277" w:rsidRPr="00D05277" w:rsidRDefault="00871190" w:rsidP="00D05277">
      <w:pPr>
        <w:pStyle w:val="NoSpacing"/>
        <w:numPr>
          <w:ilvl w:val="4"/>
          <w:numId w:val="43"/>
        </w:numPr>
        <w:rPr>
          <w:rFonts w:asciiTheme="minorHAnsi" w:hAnsiTheme="minorHAnsi" w:cstheme="minorHAnsi"/>
          <w:sz w:val="22"/>
          <w:szCs w:val="22"/>
        </w:rPr>
      </w:pPr>
      <w:r>
        <w:rPr>
          <w:rFonts w:asciiTheme="minorHAnsi" w:hAnsiTheme="minorHAnsi" w:cstheme="minorHAnsi"/>
          <w:sz w:val="22"/>
          <w:szCs w:val="22"/>
        </w:rPr>
        <w:t xml:space="preserve">Reaffirm </w:t>
      </w:r>
      <w:r w:rsidR="004E40D9">
        <w:rPr>
          <w:rFonts w:asciiTheme="minorHAnsi" w:hAnsiTheme="minorHAnsi" w:cstheme="minorHAnsi"/>
          <w:sz w:val="22"/>
          <w:szCs w:val="22"/>
        </w:rPr>
        <w:t>board meeting dates</w:t>
      </w:r>
    </w:p>
    <w:p w14:paraId="74DC7736" w14:textId="3C59C742" w:rsidR="00D05277" w:rsidRDefault="00D05277" w:rsidP="00D05277">
      <w:pPr>
        <w:pStyle w:val="NoSpacing"/>
        <w:rPr>
          <w:rFonts w:asciiTheme="minorHAnsi" w:hAnsiTheme="minorHAnsi" w:cstheme="minorHAnsi"/>
          <w:sz w:val="22"/>
          <w:szCs w:val="22"/>
          <w:highlight w:val="lightGray"/>
        </w:rPr>
      </w:pPr>
    </w:p>
    <w:p w14:paraId="5B3DFB2D" w14:textId="77777777" w:rsidR="00D05277" w:rsidRPr="00D05277" w:rsidRDefault="00D05277" w:rsidP="00D05277">
      <w:pPr>
        <w:pStyle w:val="NoSpacing"/>
        <w:rPr>
          <w:rFonts w:asciiTheme="minorHAnsi" w:hAnsiTheme="minorHAnsi" w:cstheme="minorHAnsi"/>
          <w:sz w:val="22"/>
          <w:szCs w:val="22"/>
          <w:highlight w:val="lightGray"/>
          <w:u w:val="single"/>
        </w:rPr>
      </w:pPr>
    </w:p>
    <w:p w14:paraId="3FB9E862" w14:textId="77777777" w:rsidR="00D05277" w:rsidRPr="00D05277" w:rsidRDefault="00D05277" w:rsidP="00D05277">
      <w:pPr>
        <w:pStyle w:val="NoSpacing"/>
        <w:numPr>
          <w:ilvl w:val="2"/>
          <w:numId w:val="43"/>
        </w:numPr>
        <w:rPr>
          <w:rFonts w:asciiTheme="minorHAnsi" w:hAnsiTheme="minorHAnsi" w:cstheme="minorHAnsi"/>
          <w:sz w:val="22"/>
          <w:szCs w:val="22"/>
          <w:highlight w:val="lightGray"/>
        </w:rPr>
      </w:pPr>
      <w:r w:rsidRPr="00D05277">
        <w:rPr>
          <w:rFonts w:asciiTheme="minorHAnsi" w:hAnsiTheme="minorHAnsi" w:cstheme="minorHAnsi"/>
          <w:sz w:val="22"/>
          <w:szCs w:val="22"/>
          <w:highlight w:val="lightGray"/>
        </w:rPr>
        <w:t>Adjourn</w:t>
      </w:r>
    </w:p>
    <w:p w14:paraId="25911F70" w14:textId="3B39A4B7" w:rsidR="004B5D84" w:rsidRDefault="004B5D84">
      <w:pPr>
        <w:rPr>
          <w:rFonts w:asciiTheme="minorHAnsi" w:hAnsiTheme="minorHAnsi" w:cstheme="minorHAnsi"/>
          <w:b/>
          <w:i/>
          <w:sz w:val="36"/>
        </w:rPr>
      </w:pPr>
    </w:p>
    <w:sectPr w:rsidR="004B5D84" w:rsidSect="00EE4E57">
      <w:headerReference w:type="default" r:id="rId8"/>
      <w:footerReference w:type="default" r:id="rId9"/>
      <w:headerReference w:type="first" r:id="rId10"/>
      <w:type w:val="continuous"/>
      <w:pgSz w:w="12240" w:h="15840"/>
      <w:pgMar w:top="720" w:right="1008" w:bottom="28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B9FCB" w14:textId="77777777" w:rsidR="00D558DD" w:rsidRDefault="00D558DD">
      <w:r>
        <w:separator/>
      </w:r>
    </w:p>
  </w:endnote>
  <w:endnote w:type="continuationSeparator" w:id="0">
    <w:p w14:paraId="3D41C23F" w14:textId="77777777" w:rsidR="00D558DD" w:rsidRDefault="00D5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DFE49" w14:textId="77777777" w:rsidR="008A3892" w:rsidRPr="00A84E51" w:rsidRDefault="008A3892" w:rsidP="00A84E51">
    <w:pPr>
      <w:pStyle w:val="Footer"/>
    </w:pPr>
    <w:r w:rsidRPr="00A84E5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850A3" w14:textId="77777777" w:rsidR="00D558DD" w:rsidRDefault="00D558DD">
      <w:r>
        <w:separator/>
      </w:r>
    </w:p>
  </w:footnote>
  <w:footnote w:type="continuationSeparator" w:id="0">
    <w:p w14:paraId="100887F1" w14:textId="77777777" w:rsidR="00D558DD" w:rsidRDefault="00D5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2DC5C" w14:textId="3109AC06" w:rsidR="008A3892" w:rsidRDefault="008A3892">
    <w:pPr>
      <w:pStyle w:val="Header"/>
      <w:jc w:val="center"/>
    </w:pPr>
    <w:r w:rsidRPr="00576954">
      <w:rPr>
        <w:i/>
      </w:rPr>
      <w:t>USD 350 BOE Meeting Agenda</w:t>
    </w:r>
    <w:sdt>
      <w:sdtPr>
        <w:rPr>
          <w:i/>
        </w:rPr>
        <w:id w:val="-402608847"/>
        <w:docPartObj>
          <w:docPartGallery w:val="Page Numbers (Top of Page)"/>
          <w:docPartUnique/>
        </w:docPartObj>
      </w:sdtPr>
      <w:sdtEndPr>
        <w:rPr>
          <w:i w:val="0"/>
          <w:noProof/>
        </w:rPr>
      </w:sdtEndPr>
      <w:sdtContent>
        <w:r>
          <w:tab/>
        </w:r>
        <w:r>
          <w:fldChar w:fldCharType="begin"/>
        </w:r>
        <w:r>
          <w:instrText xml:space="preserve"> PAGE   \* MERGEFORMAT </w:instrText>
        </w:r>
        <w:r>
          <w:fldChar w:fldCharType="separate"/>
        </w:r>
        <w:r w:rsidR="00BC7DF0">
          <w:rPr>
            <w:noProof/>
          </w:rPr>
          <w:t>4</w:t>
        </w:r>
        <w:r>
          <w:rPr>
            <w:noProof/>
          </w:rPr>
          <w:fldChar w:fldCharType="end"/>
        </w:r>
        <w:r>
          <w:rPr>
            <w:noProof/>
          </w:rPr>
          <w:tab/>
        </w:r>
        <w:r w:rsidR="000433B8">
          <w:rPr>
            <w:i/>
            <w:noProof/>
          </w:rPr>
          <w:t>December 9</w:t>
        </w:r>
        <w:r w:rsidRPr="00304122">
          <w:rPr>
            <w:i/>
            <w:noProof/>
          </w:rPr>
          <w:t>, 201</w:t>
        </w:r>
        <w:r>
          <w:rPr>
            <w:i/>
            <w:noProof/>
          </w:rPr>
          <w:t>9</w:t>
        </w:r>
      </w:sdtContent>
    </w:sdt>
  </w:p>
  <w:p w14:paraId="585C99AD" w14:textId="77777777" w:rsidR="008A3892" w:rsidRDefault="008A3892">
    <w:pPr>
      <w:pStyle w:val="Header"/>
    </w:pPr>
    <w:r>
      <w:rPr>
        <w:noProof/>
      </w:rPr>
      <mc:AlternateContent>
        <mc:Choice Requires="wps">
          <w:drawing>
            <wp:anchor distT="0" distB="0" distL="114300" distR="114300" simplePos="0" relativeHeight="251682816" behindDoc="0" locked="0" layoutInCell="1" allowOverlap="1" wp14:anchorId="717CC90F" wp14:editId="5B3A28C7">
              <wp:simplePos x="0" y="0"/>
              <wp:positionH relativeFrom="column">
                <wp:posOffset>38100</wp:posOffset>
              </wp:positionH>
              <wp:positionV relativeFrom="paragraph">
                <wp:posOffset>48260</wp:posOffset>
              </wp:positionV>
              <wp:extent cx="6629400" cy="0"/>
              <wp:effectExtent l="0" t="19050" r="0" b="19050"/>
              <wp:wrapNone/>
              <wp:docPr id="3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84A27" id="Line 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8pt" to="5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" strokeweight="3pt"/>
          </w:pict>
        </mc:Fallback>
      </mc:AlternateContent>
    </w:r>
  </w:p>
  <w:p w14:paraId="2CC81542" w14:textId="77777777" w:rsidR="008A3892" w:rsidRDefault="008A389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E29AF" w14:textId="0DACB75E" w:rsidR="008A3892" w:rsidRPr="007E3F24" w:rsidRDefault="008A3892" w:rsidP="00576954">
    <w:pPr>
      <w:rPr>
        <w:b/>
        <w:sz w:val="32"/>
        <w:szCs w:val="32"/>
      </w:rPr>
    </w:pPr>
    <w:r>
      <w:rPr>
        <w:b/>
        <w:noProof/>
        <w:sz w:val="32"/>
        <w:szCs w:val="32"/>
      </w:rPr>
      <w:drawing>
        <wp:anchor distT="0" distB="0" distL="114300" distR="114300" simplePos="0" relativeHeight="251679744" behindDoc="1" locked="0" layoutInCell="1" allowOverlap="1" wp14:anchorId="613B3C86" wp14:editId="388DBF8A">
          <wp:simplePos x="0" y="0"/>
          <wp:positionH relativeFrom="column">
            <wp:posOffset>66675</wp:posOffset>
          </wp:positionH>
          <wp:positionV relativeFrom="paragraph">
            <wp:posOffset>114300</wp:posOffset>
          </wp:positionV>
          <wp:extent cx="741680" cy="876300"/>
          <wp:effectExtent l="0" t="0" r="1270" b="0"/>
          <wp:wrapTight wrapText="bothSides">
            <wp:wrapPolygon edited="0">
              <wp:start x="0" y="0"/>
              <wp:lineTo x="0" y="21130"/>
              <wp:lineTo x="21082" y="21130"/>
              <wp:lineTo x="2108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ger Hea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41680" cy="876300"/>
                  </a:xfrm>
                  <a:prstGeom prst="rect">
                    <a:avLst/>
                  </a:prstGeom>
                  <a:solidFill>
                    <a:srgbClr val="000000">
                      <a:alpha val="75000"/>
                    </a:srgbClr>
                  </a:solidFill>
                  <a:ln>
                    <a:noFill/>
                  </a:ln>
                </pic:spPr>
              </pic:pic>
            </a:graphicData>
          </a:graphic>
          <wp14:sizeRelH relativeFrom="page">
            <wp14:pctWidth>0</wp14:pctWidth>
          </wp14:sizeRelH>
          <wp14:sizeRelV relativeFrom="page">
            <wp14:pctHeight>0</wp14:pctHeight>
          </wp14:sizeRelV>
        </wp:anchor>
      </w:drawing>
    </w:r>
    <w:r w:rsidRPr="007E3F24">
      <w:rPr>
        <w:b/>
        <w:sz w:val="32"/>
        <w:szCs w:val="32"/>
      </w:rPr>
      <w:t xml:space="preserve">                                                              </w:t>
    </w:r>
    <w:r>
      <w:rPr>
        <w:b/>
        <w:sz w:val="32"/>
        <w:szCs w:val="32"/>
      </w:rPr>
      <w:t xml:space="preserve">    </w:t>
    </w:r>
    <w:r w:rsidRPr="007E3F24">
      <w:rPr>
        <w:b/>
        <w:sz w:val="32"/>
        <w:szCs w:val="32"/>
      </w:rPr>
      <w:t>St. John – Hudson USD 350</w:t>
    </w:r>
  </w:p>
  <w:p w14:paraId="56521E07" w14:textId="1A12FD66" w:rsidR="008A3892" w:rsidRPr="00892F10" w:rsidRDefault="008A3892" w:rsidP="00576954">
    <w:pPr>
      <w:rPr>
        <w:b/>
        <w:sz w:val="26"/>
        <w:szCs w:val="28"/>
      </w:rPr>
    </w:pPr>
    <w:r w:rsidRPr="00892F10">
      <w:rPr>
        <w:sz w:val="26"/>
      </w:rPr>
      <w:t xml:space="preserve">                                                                                                      </w:t>
    </w:r>
    <w:r>
      <w:rPr>
        <w:sz w:val="26"/>
      </w:rPr>
      <w:t xml:space="preserve">       </w:t>
    </w:r>
    <w:r w:rsidRPr="00892F10">
      <w:rPr>
        <w:sz w:val="26"/>
      </w:rPr>
      <w:t xml:space="preserve"> </w:t>
    </w:r>
    <w:r w:rsidRPr="00892F10">
      <w:rPr>
        <w:b/>
        <w:sz w:val="26"/>
        <w:szCs w:val="28"/>
      </w:rPr>
      <w:t>505 N. Broadway</w:t>
    </w:r>
  </w:p>
  <w:p w14:paraId="2756CB56" w14:textId="7068CB03" w:rsidR="008A3892" w:rsidRDefault="008A3892" w:rsidP="00576954">
    <w:pPr>
      <w:ind w:left="1440"/>
    </w:pPr>
    <w:r>
      <w:rPr>
        <w:sz w:val="20"/>
        <w:szCs w:val="20"/>
      </w:rPr>
      <w:t xml:space="preserve">   Alisa Fisher</w:t>
    </w:r>
    <w:r>
      <w:rPr>
        <w:sz w:val="20"/>
        <w:szCs w:val="20"/>
      </w:rPr>
      <w:tab/>
    </w:r>
    <w:r w:rsidRPr="00DD2E27">
      <w:rPr>
        <w:sz w:val="20"/>
        <w:szCs w:val="20"/>
      </w:rPr>
      <w:t xml:space="preserve"> </w:t>
    </w:r>
    <w:r>
      <w:rPr>
        <w:sz w:val="20"/>
        <w:szCs w:val="20"/>
      </w:rPr>
      <w:t xml:space="preserve">              Marla Irvine</w:t>
    </w:r>
    <w:r>
      <w:rPr>
        <w:sz w:val="20"/>
        <w:szCs w:val="20"/>
      </w:rPr>
      <w:tab/>
      <w:t xml:space="preserve">              Josh Meyer</w:t>
    </w:r>
    <w:r>
      <w:rPr>
        <w:sz w:val="20"/>
        <w:szCs w:val="20"/>
      </w:rPr>
      <w:tab/>
      <w:t xml:space="preserve">                     </w:t>
    </w:r>
    <w:r>
      <w:t>St. John, Kansas 67576</w:t>
    </w:r>
  </w:p>
  <w:p w14:paraId="47C35F15" w14:textId="0536DE42" w:rsidR="008A3892" w:rsidRDefault="008A3892" w:rsidP="00576954">
    <w:r>
      <w:rPr>
        <w:sz w:val="20"/>
        <w:szCs w:val="20"/>
      </w:rPr>
      <w:t xml:space="preserve">   </w:t>
    </w:r>
    <w:r w:rsidRPr="00DD2E27">
      <w:rPr>
        <w:sz w:val="20"/>
        <w:szCs w:val="20"/>
      </w:rPr>
      <w:t>Board Clerk</w:t>
    </w:r>
    <w:r>
      <w:rPr>
        <w:sz w:val="20"/>
        <w:szCs w:val="20"/>
      </w:rPr>
      <w:tab/>
    </w:r>
    <w:r>
      <w:rPr>
        <w:sz w:val="20"/>
        <w:szCs w:val="20"/>
      </w:rPr>
      <w:tab/>
    </w:r>
    <w:r w:rsidRPr="00DD2E27">
      <w:rPr>
        <w:sz w:val="20"/>
        <w:szCs w:val="20"/>
      </w:rPr>
      <w:t>Board Treasurer</w:t>
    </w:r>
    <w:r>
      <w:rPr>
        <w:sz w:val="20"/>
        <w:szCs w:val="20"/>
      </w:rPr>
      <w:tab/>
    </w:r>
    <w:r>
      <w:rPr>
        <w:sz w:val="20"/>
        <w:szCs w:val="20"/>
      </w:rPr>
      <w:tab/>
    </w:r>
    <w:r w:rsidRPr="00DD2E27">
      <w:rPr>
        <w:sz w:val="20"/>
        <w:szCs w:val="20"/>
      </w:rPr>
      <w:t>Superintendent</w:t>
    </w:r>
    <w:r>
      <w:rPr>
        <w:sz w:val="20"/>
        <w:szCs w:val="20"/>
      </w:rPr>
      <w:tab/>
    </w:r>
    <w:r>
      <w:rPr>
        <w:sz w:val="20"/>
        <w:szCs w:val="20"/>
      </w:rPr>
      <w:tab/>
      <w:t xml:space="preserve">              </w:t>
    </w:r>
    <w:r>
      <w:t>Ph. (620) 549-3564</w:t>
    </w:r>
  </w:p>
  <w:p w14:paraId="2D23955A" w14:textId="7BF2C92F" w:rsidR="008A3892" w:rsidRPr="00270A60" w:rsidRDefault="008A3892" w:rsidP="00576954">
    <w:pPr>
      <w:rPr>
        <w:b/>
        <w:sz w:val="48"/>
      </w:rPr>
    </w:pPr>
    <w:r>
      <w:rPr>
        <w:sz w:val="20"/>
        <w:szCs w:val="20"/>
      </w:rPr>
      <w:t xml:space="preserve">   fishera</w:t>
    </w:r>
    <w:r w:rsidRPr="00DD2E27">
      <w:rPr>
        <w:sz w:val="20"/>
        <w:szCs w:val="20"/>
      </w:rPr>
      <w:t>@usd350.com</w:t>
    </w:r>
    <w:r w:rsidRPr="00DD2E27">
      <w:rPr>
        <w:sz w:val="20"/>
        <w:szCs w:val="20"/>
      </w:rPr>
      <w:tab/>
    </w:r>
    <w:r>
      <w:rPr>
        <w:sz w:val="20"/>
        <w:szCs w:val="20"/>
      </w:rPr>
      <w:t>irvinem</w:t>
    </w:r>
    <w:r w:rsidRPr="007C56F1">
      <w:rPr>
        <w:sz w:val="20"/>
        <w:szCs w:val="20"/>
      </w:rPr>
      <w:t>@usd350.com</w:t>
    </w:r>
    <w:r>
      <w:rPr>
        <w:sz w:val="20"/>
        <w:szCs w:val="20"/>
      </w:rPr>
      <w:tab/>
      <w:t>meyerj</w:t>
    </w:r>
    <w:r w:rsidRPr="00DD2E27">
      <w:rPr>
        <w:sz w:val="20"/>
        <w:szCs w:val="20"/>
      </w:rPr>
      <w:t>@usd350.com</w:t>
    </w:r>
    <w:r w:rsidRPr="00DD2E27">
      <w:rPr>
        <w:sz w:val="20"/>
        <w:szCs w:val="20"/>
      </w:rPr>
      <w:tab/>
    </w:r>
    <w:r>
      <w:rPr>
        <w:sz w:val="20"/>
        <w:szCs w:val="20"/>
      </w:rPr>
      <w:t xml:space="preserve">           </w:t>
    </w:r>
    <w:r>
      <w:t xml:space="preserve">FAX (620) 549-3964 </w:t>
    </w:r>
  </w:p>
  <w:p w14:paraId="492566AD" w14:textId="77777777" w:rsidR="008A3892" w:rsidRDefault="008A3892" w:rsidP="00576954">
    <w:r>
      <w:rPr>
        <w:noProof/>
      </w:rPr>
      <mc:AlternateContent>
        <mc:Choice Requires="wps">
          <w:drawing>
            <wp:anchor distT="0" distB="0" distL="114300" distR="114300" simplePos="0" relativeHeight="251680768" behindDoc="0" locked="0" layoutInCell="1" allowOverlap="1" wp14:anchorId="30F9E953" wp14:editId="7E78E6F8">
              <wp:simplePos x="0" y="0"/>
              <wp:positionH relativeFrom="column">
                <wp:posOffset>0</wp:posOffset>
              </wp:positionH>
              <wp:positionV relativeFrom="paragraph">
                <wp:posOffset>110490</wp:posOffset>
              </wp:positionV>
              <wp:extent cx="6629400" cy="0"/>
              <wp:effectExtent l="0" t="19050" r="0" b="19050"/>
              <wp:wrapNone/>
              <wp:docPr id="3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4D59E" id="Line 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522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" strokeweight="3pt"/>
          </w:pict>
        </mc:Fallback>
      </mc:AlternateContent>
    </w:r>
  </w:p>
  <w:p w14:paraId="279B01CC" w14:textId="77777777" w:rsidR="008A3892" w:rsidRPr="004941E4" w:rsidRDefault="008A3892" w:rsidP="00FE6CA4">
    <w:pPr>
      <w:spacing w:line="288" w:lineRule="auto"/>
      <w:jc w:val="center"/>
      <w:rPr>
        <w:b/>
      </w:rPr>
    </w:pPr>
    <w:r w:rsidRPr="004941E4">
      <w:rPr>
        <w:b/>
      </w:rPr>
      <w:t>Board of Education</w:t>
    </w:r>
  </w:p>
  <w:p w14:paraId="00A0A5E3" w14:textId="6F6440BC" w:rsidR="008A3892" w:rsidRDefault="008A3892" w:rsidP="00FE6CA4">
    <w:pPr>
      <w:spacing w:line="288" w:lineRule="auto"/>
      <w:jc w:val="center"/>
    </w:pPr>
    <w:r>
      <w:t>Chad Fisher, President        Derek Foote, Vice President</w:t>
    </w:r>
  </w:p>
  <w:p w14:paraId="2E08A07A" w14:textId="59189BDF" w:rsidR="008A3892" w:rsidRDefault="008A3892" w:rsidP="00FE6CA4">
    <w:pPr>
      <w:tabs>
        <w:tab w:val="left" w:pos="7110"/>
      </w:tabs>
      <w:spacing w:line="288" w:lineRule="auto"/>
      <w:jc w:val="center"/>
    </w:pPr>
    <w:r>
      <w:t>Carl Behr        Darin Brummer        Vance Fisher        Debby Waddle        Shawn Ward</w:t>
    </w:r>
  </w:p>
  <w:p w14:paraId="2545BA86" w14:textId="77777777" w:rsidR="008A3892" w:rsidRDefault="008A3892" w:rsidP="00576954">
    <w:pPr>
      <w:pStyle w:val="Header"/>
    </w:pPr>
    <w:r>
      <w:rPr>
        <w:noProof/>
      </w:rPr>
      <mc:AlternateContent>
        <mc:Choice Requires="wps">
          <w:drawing>
            <wp:anchor distT="0" distB="0" distL="114300" distR="114300" simplePos="0" relativeHeight="251681792" behindDoc="0" locked="0" layoutInCell="1" allowOverlap="1" wp14:anchorId="7F41C5C8" wp14:editId="194D7615">
              <wp:simplePos x="0" y="0"/>
              <wp:positionH relativeFrom="column">
                <wp:posOffset>0</wp:posOffset>
              </wp:positionH>
              <wp:positionV relativeFrom="paragraph">
                <wp:posOffset>87630</wp:posOffset>
              </wp:positionV>
              <wp:extent cx="6629400" cy="0"/>
              <wp:effectExtent l="0" t="19050" r="0" b="19050"/>
              <wp:wrapNone/>
              <wp:docPr id="4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E1D1F" id="Line 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pt" to="52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"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EE3"/>
    <w:multiLevelType w:val="multilevel"/>
    <w:tmpl w:val="0409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0755D5"/>
    <w:multiLevelType w:val="multilevel"/>
    <w:tmpl w:val="0409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0607F9"/>
    <w:multiLevelType w:val="multilevel"/>
    <w:tmpl w:val="0409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3E3093"/>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DB1426"/>
    <w:multiLevelType w:val="multilevel"/>
    <w:tmpl w:val="0409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CF67D20"/>
    <w:multiLevelType w:val="multilevel"/>
    <w:tmpl w:val="0409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7C7250"/>
    <w:multiLevelType w:val="multilevel"/>
    <w:tmpl w:val="0409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2D1AF7"/>
    <w:multiLevelType w:val="multilevel"/>
    <w:tmpl w:val="0409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2A17008"/>
    <w:multiLevelType w:val="multilevel"/>
    <w:tmpl w:val="0409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B6E0FF6"/>
    <w:multiLevelType w:val="multilevel"/>
    <w:tmpl w:val="0409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344571"/>
    <w:multiLevelType w:val="multilevel"/>
    <w:tmpl w:val="0409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6B6E41"/>
    <w:multiLevelType w:val="multilevel"/>
    <w:tmpl w:val="0409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F72978"/>
    <w:multiLevelType w:val="multilevel"/>
    <w:tmpl w:val="0409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31153B7"/>
    <w:multiLevelType w:val="multilevel"/>
    <w:tmpl w:val="0409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5FB25C5"/>
    <w:multiLevelType w:val="multilevel"/>
    <w:tmpl w:val="0409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8FD703F"/>
    <w:multiLevelType w:val="multilevel"/>
    <w:tmpl w:val="0409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B725420"/>
    <w:multiLevelType w:val="multilevel"/>
    <w:tmpl w:val="0409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BE75398"/>
    <w:multiLevelType w:val="multilevel"/>
    <w:tmpl w:val="0409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D5D57D8"/>
    <w:multiLevelType w:val="multilevel"/>
    <w:tmpl w:val="0409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1C84858"/>
    <w:multiLevelType w:val="multilevel"/>
    <w:tmpl w:val="0409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60750DA"/>
    <w:multiLevelType w:val="multilevel"/>
    <w:tmpl w:val="0409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A450692"/>
    <w:multiLevelType w:val="multilevel"/>
    <w:tmpl w:val="0409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B791F49"/>
    <w:multiLevelType w:val="hybridMultilevel"/>
    <w:tmpl w:val="C30A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92F43"/>
    <w:multiLevelType w:val="multilevel"/>
    <w:tmpl w:val="0409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DBA1F80"/>
    <w:multiLevelType w:val="multilevel"/>
    <w:tmpl w:val="0409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E780987"/>
    <w:multiLevelType w:val="multilevel"/>
    <w:tmpl w:val="0409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2485ED0"/>
    <w:multiLevelType w:val="multilevel"/>
    <w:tmpl w:val="0409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377423F"/>
    <w:multiLevelType w:val="multilevel"/>
    <w:tmpl w:val="0409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4494845"/>
    <w:multiLevelType w:val="multilevel"/>
    <w:tmpl w:val="0409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86438C0"/>
    <w:multiLevelType w:val="multilevel"/>
    <w:tmpl w:val="0409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8D824E8"/>
    <w:multiLevelType w:val="multilevel"/>
    <w:tmpl w:val="0409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3A33CF5"/>
    <w:multiLevelType w:val="multilevel"/>
    <w:tmpl w:val="0409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6337C16"/>
    <w:multiLevelType w:val="multilevel"/>
    <w:tmpl w:val="0409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87760F2"/>
    <w:multiLevelType w:val="multilevel"/>
    <w:tmpl w:val="0409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AA03CAF"/>
    <w:multiLevelType w:val="multilevel"/>
    <w:tmpl w:val="0409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F071A0"/>
    <w:multiLevelType w:val="multilevel"/>
    <w:tmpl w:val="0409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E655BBC"/>
    <w:multiLevelType w:val="multilevel"/>
    <w:tmpl w:val="0409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0D73802"/>
    <w:multiLevelType w:val="multilevel"/>
    <w:tmpl w:val="0409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8F64A17"/>
    <w:multiLevelType w:val="multilevel"/>
    <w:tmpl w:val="0409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B664991"/>
    <w:multiLevelType w:val="multilevel"/>
    <w:tmpl w:val="0409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E9315D2"/>
    <w:multiLevelType w:val="multilevel"/>
    <w:tmpl w:val="0409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EA852DD"/>
    <w:multiLevelType w:val="multilevel"/>
    <w:tmpl w:val="0409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6"/>
  </w:num>
  <w:num w:numId="3">
    <w:abstractNumId w:val="21"/>
  </w:num>
  <w:num w:numId="4">
    <w:abstractNumId w:val="26"/>
  </w:num>
  <w:num w:numId="5">
    <w:abstractNumId w:val="12"/>
  </w:num>
  <w:num w:numId="6">
    <w:abstractNumId w:val="22"/>
  </w:num>
  <w:num w:numId="7">
    <w:abstractNumId w:val="13"/>
  </w:num>
  <w:num w:numId="8">
    <w:abstractNumId w:val="25"/>
  </w:num>
  <w:num w:numId="9">
    <w:abstractNumId w:val="4"/>
  </w:num>
  <w:num w:numId="10">
    <w:abstractNumId w:val="28"/>
  </w:num>
  <w:num w:numId="11">
    <w:abstractNumId w:val="38"/>
  </w:num>
  <w:num w:numId="12">
    <w:abstractNumId w:val="9"/>
  </w:num>
  <w:num w:numId="13">
    <w:abstractNumId w:val="31"/>
  </w:num>
  <w:num w:numId="14">
    <w:abstractNumId w:val="2"/>
  </w:num>
  <w:num w:numId="15">
    <w:abstractNumId w:val="27"/>
  </w:num>
  <w:num w:numId="16">
    <w:abstractNumId w:val="18"/>
  </w:num>
  <w:num w:numId="17">
    <w:abstractNumId w:val="15"/>
  </w:num>
  <w:num w:numId="18">
    <w:abstractNumId w:val="23"/>
  </w:num>
  <w:num w:numId="19">
    <w:abstractNumId w:val="24"/>
  </w:num>
  <w:num w:numId="20">
    <w:abstractNumId w:val="1"/>
  </w:num>
  <w:num w:numId="21">
    <w:abstractNumId w:val="14"/>
  </w:num>
  <w:num w:numId="22">
    <w:abstractNumId w:val="7"/>
  </w:num>
  <w:num w:numId="23">
    <w:abstractNumId w:val="11"/>
  </w:num>
  <w:num w:numId="24">
    <w:abstractNumId w:val="19"/>
  </w:num>
  <w:num w:numId="25">
    <w:abstractNumId w:val="40"/>
  </w:num>
  <w:num w:numId="26">
    <w:abstractNumId w:val="33"/>
  </w:num>
  <w:num w:numId="27">
    <w:abstractNumId w:val="35"/>
  </w:num>
  <w:num w:numId="28">
    <w:abstractNumId w:val="34"/>
  </w:num>
  <w:num w:numId="29">
    <w:abstractNumId w:val="0"/>
  </w:num>
  <w:num w:numId="30">
    <w:abstractNumId w:val="30"/>
  </w:num>
  <w:num w:numId="31">
    <w:abstractNumId w:val="5"/>
  </w:num>
  <w:num w:numId="32">
    <w:abstractNumId w:val="39"/>
  </w:num>
  <w:num w:numId="33">
    <w:abstractNumId w:val="37"/>
  </w:num>
  <w:num w:numId="34">
    <w:abstractNumId w:val="32"/>
  </w:num>
  <w:num w:numId="35">
    <w:abstractNumId w:val="16"/>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8"/>
  </w:num>
  <w:num w:numId="39">
    <w:abstractNumId w:val="20"/>
  </w:num>
  <w:num w:numId="40">
    <w:abstractNumId w:val="36"/>
  </w:num>
  <w:num w:numId="41">
    <w:abstractNumId w:val="17"/>
  </w:num>
  <w:num w:numId="42">
    <w:abstractNumId w:val="29"/>
  </w:num>
  <w:num w:numId="43">
    <w:abstractNumId w:val="4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4E4"/>
    <w:rsid w:val="0000011B"/>
    <w:rsid w:val="00000A2B"/>
    <w:rsid w:val="00000D32"/>
    <w:rsid w:val="00002642"/>
    <w:rsid w:val="00002DDE"/>
    <w:rsid w:val="0000340D"/>
    <w:rsid w:val="00003CDE"/>
    <w:rsid w:val="00004307"/>
    <w:rsid w:val="00005B63"/>
    <w:rsid w:val="00005BBB"/>
    <w:rsid w:val="00005FC1"/>
    <w:rsid w:val="0000681D"/>
    <w:rsid w:val="00006B33"/>
    <w:rsid w:val="00011436"/>
    <w:rsid w:val="0001178D"/>
    <w:rsid w:val="00011A15"/>
    <w:rsid w:val="00012656"/>
    <w:rsid w:val="00012E9F"/>
    <w:rsid w:val="00014848"/>
    <w:rsid w:val="0001670B"/>
    <w:rsid w:val="000169D2"/>
    <w:rsid w:val="00017A6A"/>
    <w:rsid w:val="00020735"/>
    <w:rsid w:val="00020CFA"/>
    <w:rsid w:val="00021712"/>
    <w:rsid w:val="00022A41"/>
    <w:rsid w:val="000230D6"/>
    <w:rsid w:val="000258ED"/>
    <w:rsid w:val="00026289"/>
    <w:rsid w:val="00030129"/>
    <w:rsid w:val="00030152"/>
    <w:rsid w:val="00035FBB"/>
    <w:rsid w:val="00035FDA"/>
    <w:rsid w:val="00037DA7"/>
    <w:rsid w:val="000400E8"/>
    <w:rsid w:val="000402B2"/>
    <w:rsid w:val="00040959"/>
    <w:rsid w:val="00040D22"/>
    <w:rsid w:val="000433B8"/>
    <w:rsid w:val="00045793"/>
    <w:rsid w:val="000459C2"/>
    <w:rsid w:val="00047B82"/>
    <w:rsid w:val="000514C9"/>
    <w:rsid w:val="00051DD5"/>
    <w:rsid w:val="000533BF"/>
    <w:rsid w:val="00053DFF"/>
    <w:rsid w:val="00054156"/>
    <w:rsid w:val="00055F0F"/>
    <w:rsid w:val="000617EE"/>
    <w:rsid w:val="00062413"/>
    <w:rsid w:val="00062BD5"/>
    <w:rsid w:val="00063B63"/>
    <w:rsid w:val="00065BB0"/>
    <w:rsid w:val="000669EF"/>
    <w:rsid w:val="0006715A"/>
    <w:rsid w:val="0007000B"/>
    <w:rsid w:val="0007012D"/>
    <w:rsid w:val="0007133D"/>
    <w:rsid w:val="000724DD"/>
    <w:rsid w:val="00073AA0"/>
    <w:rsid w:val="00073CFC"/>
    <w:rsid w:val="00074188"/>
    <w:rsid w:val="00075B52"/>
    <w:rsid w:val="000802DE"/>
    <w:rsid w:val="00080A90"/>
    <w:rsid w:val="0008213C"/>
    <w:rsid w:val="00082277"/>
    <w:rsid w:val="00082A0C"/>
    <w:rsid w:val="0008420C"/>
    <w:rsid w:val="00084ECB"/>
    <w:rsid w:val="00084F59"/>
    <w:rsid w:val="00085742"/>
    <w:rsid w:val="00086752"/>
    <w:rsid w:val="000873C2"/>
    <w:rsid w:val="0009012B"/>
    <w:rsid w:val="00090D6C"/>
    <w:rsid w:val="00091763"/>
    <w:rsid w:val="000942E4"/>
    <w:rsid w:val="0009447F"/>
    <w:rsid w:val="000963C8"/>
    <w:rsid w:val="00096BFA"/>
    <w:rsid w:val="00097145"/>
    <w:rsid w:val="000A03BC"/>
    <w:rsid w:val="000A38D2"/>
    <w:rsid w:val="000A408C"/>
    <w:rsid w:val="000A75DE"/>
    <w:rsid w:val="000B270C"/>
    <w:rsid w:val="000B29F1"/>
    <w:rsid w:val="000B2B82"/>
    <w:rsid w:val="000B2FA9"/>
    <w:rsid w:val="000B4012"/>
    <w:rsid w:val="000B430A"/>
    <w:rsid w:val="000B6AE6"/>
    <w:rsid w:val="000B7224"/>
    <w:rsid w:val="000C00B7"/>
    <w:rsid w:val="000C100E"/>
    <w:rsid w:val="000C210D"/>
    <w:rsid w:val="000C2D8A"/>
    <w:rsid w:val="000C446E"/>
    <w:rsid w:val="000C5B76"/>
    <w:rsid w:val="000C6D87"/>
    <w:rsid w:val="000D302F"/>
    <w:rsid w:val="000D350F"/>
    <w:rsid w:val="000D3547"/>
    <w:rsid w:val="000D4974"/>
    <w:rsid w:val="000D5F03"/>
    <w:rsid w:val="000D6321"/>
    <w:rsid w:val="000D65F4"/>
    <w:rsid w:val="000D68AE"/>
    <w:rsid w:val="000D7078"/>
    <w:rsid w:val="000D7515"/>
    <w:rsid w:val="000E0349"/>
    <w:rsid w:val="000E0F97"/>
    <w:rsid w:val="000E0F9C"/>
    <w:rsid w:val="000E0FC5"/>
    <w:rsid w:val="000E2452"/>
    <w:rsid w:val="000E3854"/>
    <w:rsid w:val="000E431E"/>
    <w:rsid w:val="000E590A"/>
    <w:rsid w:val="000E63A6"/>
    <w:rsid w:val="000E7519"/>
    <w:rsid w:val="000F2B2A"/>
    <w:rsid w:val="000F5C1A"/>
    <w:rsid w:val="000F5FB3"/>
    <w:rsid w:val="000F6A0A"/>
    <w:rsid w:val="00100019"/>
    <w:rsid w:val="00101163"/>
    <w:rsid w:val="00101457"/>
    <w:rsid w:val="00101519"/>
    <w:rsid w:val="001017C9"/>
    <w:rsid w:val="00102448"/>
    <w:rsid w:val="00102AD5"/>
    <w:rsid w:val="00102CC8"/>
    <w:rsid w:val="00103127"/>
    <w:rsid w:val="001031B3"/>
    <w:rsid w:val="001038BB"/>
    <w:rsid w:val="00103A3C"/>
    <w:rsid w:val="00103BC2"/>
    <w:rsid w:val="001045E2"/>
    <w:rsid w:val="00104A7E"/>
    <w:rsid w:val="00106848"/>
    <w:rsid w:val="0010696D"/>
    <w:rsid w:val="001077B1"/>
    <w:rsid w:val="0011275F"/>
    <w:rsid w:val="00113426"/>
    <w:rsid w:val="001144AA"/>
    <w:rsid w:val="00114A38"/>
    <w:rsid w:val="00115CBF"/>
    <w:rsid w:val="001169C5"/>
    <w:rsid w:val="001176A4"/>
    <w:rsid w:val="00117967"/>
    <w:rsid w:val="0012141B"/>
    <w:rsid w:val="00121D2B"/>
    <w:rsid w:val="00122849"/>
    <w:rsid w:val="001228A8"/>
    <w:rsid w:val="00122DF0"/>
    <w:rsid w:val="00124A39"/>
    <w:rsid w:val="00125DA5"/>
    <w:rsid w:val="00125FE0"/>
    <w:rsid w:val="00126D2A"/>
    <w:rsid w:val="0012795D"/>
    <w:rsid w:val="00127D78"/>
    <w:rsid w:val="00130162"/>
    <w:rsid w:val="00130E9F"/>
    <w:rsid w:val="0013148C"/>
    <w:rsid w:val="001332B5"/>
    <w:rsid w:val="00133A48"/>
    <w:rsid w:val="00134F0C"/>
    <w:rsid w:val="00136D1C"/>
    <w:rsid w:val="001370B6"/>
    <w:rsid w:val="00137A73"/>
    <w:rsid w:val="0014049B"/>
    <w:rsid w:val="00142407"/>
    <w:rsid w:val="001429F8"/>
    <w:rsid w:val="00142A3C"/>
    <w:rsid w:val="001440DB"/>
    <w:rsid w:val="00144203"/>
    <w:rsid w:val="00144DCF"/>
    <w:rsid w:val="00145444"/>
    <w:rsid w:val="0014664F"/>
    <w:rsid w:val="00146E9F"/>
    <w:rsid w:val="0014773F"/>
    <w:rsid w:val="00147B11"/>
    <w:rsid w:val="00150E64"/>
    <w:rsid w:val="00151C4E"/>
    <w:rsid w:val="001532BD"/>
    <w:rsid w:val="001533DD"/>
    <w:rsid w:val="00153C43"/>
    <w:rsid w:val="00154BB6"/>
    <w:rsid w:val="00155666"/>
    <w:rsid w:val="00155E13"/>
    <w:rsid w:val="00155FA2"/>
    <w:rsid w:val="00156515"/>
    <w:rsid w:val="00157139"/>
    <w:rsid w:val="00157193"/>
    <w:rsid w:val="00160465"/>
    <w:rsid w:val="001610C4"/>
    <w:rsid w:val="00161724"/>
    <w:rsid w:val="001625CC"/>
    <w:rsid w:val="00163011"/>
    <w:rsid w:val="00163040"/>
    <w:rsid w:val="001668F6"/>
    <w:rsid w:val="00166CA4"/>
    <w:rsid w:val="00167837"/>
    <w:rsid w:val="00167C78"/>
    <w:rsid w:val="0017086A"/>
    <w:rsid w:val="00170C0B"/>
    <w:rsid w:val="001721D6"/>
    <w:rsid w:val="00172322"/>
    <w:rsid w:val="00172CD8"/>
    <w:rsid w:val="00172F83"/>
    <w:rsid w:val="00173361"/>
    <w:rsid w:val="0017360A"/>
    <w:rsid w:val="00173BE4"/>
    <w:rsid w:val="001740CD"/>
    <w:rsid w:val="001763F9"/>
    <w:rsid w:val="00177DCB"/>
    <w:rsid w:val="001802E2"/>
    <w:rsid w:val="00180FC1"/>
    <w:rsid w:val="00181780"/>
    <w:rsid w:val="00181C83"/>
    <w:rsid w:val="00184C3C"/>
    <w:rsid w:val="00184EB4"/>
    <w:rsid w:val="00187471"/>
    <w:rsid w:val="001908CF"/>
    <w:rsid w:val="00192656"/>
    <w:rsid w:val="00192801"/>
    <w:rsid w:val="00193192"/>
    <w:rsid w:val="00194151"/>
    <w:rsid w:val="00195E3F"/>
    <w:rsid w:val="001A1442"/>
    <w:rsid w:val="001A168A"/>
    <w:rsid w:val="001A19F3"/>
    <w:rsid w:val="001A2320"/>
    <w:rsid w:val="001A2AF8"/>
    <w:rsid w:val="001A3249"/>
    <w:rsid w:val="001A3C3B"/>
    <w:rsid w:val="001A484F"/>
    <w:rsid w:val="001A4E92"/>
    <w:rsid w:val="001A545F"/>
    <w:rsid w:val="001A5DBB"/>
    <w:rsid w:val="001A74F1"/>
    <w:rsid w:val="001B0A84"/>
    <w:rsid w:val="001B0A93"/>
    <w:rsid w:val="001B1965"/>
    <w:rsid w:val="001B1B83"/>
    <w:rsid w:val="001B1BAA"/>
    <w:rsid w:val="001B1BFB"/>
    <w:rsid w:val="001B1FDD"/>
    <w:rsid w:val="001B27C0"/>
    <w:rsid w:val="001B2D0C"/>
    <w:rsid w:val="001B476E"/>
    <w:rsid w:val="001B4BA5"/>
    <w:rsid w:val="001B5273"/>
    <w:rsid w:val="001B5B9B"/>
    <w:rsid w:val="001B69C6"/>
    <w:rsid w:val="001B7278"/>
    <w:rsid w:val="001C1748"/>
    <w:rsid w:val="001C2A3B"/>
    <w:rsid w:val="001C34A6"/>
    <w:rsid w:val="001C720B"/>
    <w:rsid w:val="001C7545"/>
    <w:rsid w:val="001C7E9D"/>
    <w:rsid w:val="001D02CC"/>
    <w:rsid w:val="001D25A1"/>
    <w:rsid w:val="001D43DA"/>
    <w:rsid w:val="001D4FFC"/>
    <w:rsid w:val="001D5DF9"/>
    <w:rsid w:val="001D5EEB"/>
    <w:rsid w:val="001D63BE"/>
    <w:rsid w:val="001D6698"/>
    <w:rsid w:val="001D6B10"/>
    <w:rsid w:val="001D6E85"/>
    <w:rsid w:val="001D7F31"/>
    <w:rsid w:val="001E0525"/>
    <w:rsid w:val="001E0CDB"/>
    <w:rsid w:val="001E1B8E"/>
    <w:rsid w:val="001E2576"/>
    <w:rsid w:val="001E2B7D"/>
    <w:rsid w:val="001E39DF"/>
    <w:rsid w:val="001E3A24"/>
    <w:rsid w:val="001E4869"/>
    <w:rsid w:val="001E4E03"/>
    <w:rsid w:val="001E5BA3"/>
    <w:rsid w:val="001E5F22"/>
    <w:rsid w:val="001E6A65"/>
    <w:rsid w:val="001E71B1"/>
    <w:rsid w:val="001E724B"/>
    <w:rsid w:val="001E76F7"/>
    <w:rsid w:val="001E7AD0"/>
    <w:rsid w:val="001F0CCF"/>
    <w:rsid w:val="001F0D16"/>
    <w:rsid w:val="001F0F48"/>
    <w:rsid w:val="001F10E6"/>
    <w:rsid w:val="001F179D"/>
    <w:rsid w:val="001F3712"/>
    <w:rsid w:val="001F43EA"/>
    <w:rsid w:val="001F56BB"/>
    <w:rsid w:val="001F625D"/>
    <w:rsid w:val="0020031C"/>
    <w:rsid w:val="00200479"/>
    <w:rsid w:val="00201051"/>
    <w:rsid w:val="0020119E"/>
    <w:rsid w:val="002029F2"/>
    <w:rsid w:val="00202AAF"/>
    <w:rsid w:val="00202DD6"/>
    <w:rsid w:val="002045E1"/>
    <w:rsid w:val="002061A7"/>
    <w:rsid w:val="00207687"/>
    <w:rsid w:val="002164CA"/>
    <w:rsid w:val="002165A6"/>
    <w:rsid w:val="002174A4"/>
    <w:rsid w:val="00220062"/>
    <w:rsid w:val="002200C7"/>
    <w:rsid w:val="0022030F"/>
    <w:rsid w:val="00220ED3"/>
    <w:rsid w:val="00220F8B"/>
    <w:rsid w:val="0022141B"/>
    <w:rsid w:val="00221773"/>
    <w:rsid w:val="00221987"/>
    <w:rsid w:val="002222E5"/>
    <w:rsid w:val="00222480"/>
    <w:rsid w:val="00223500"/>
    <w:rsid w:val="00224A81"/>
    <w:rsid w:val="00225394"/>
    <w:rsid w:val="00226B10"/>
    <w:rsid w:val="002270A7"/>
    <w:rsid w:val="002272E7"/>
    <w:rsid w:val="00230B80"/>
    <w:rsid w:val="00230C00"/>
    <w:rsid w:val="00230C5A"/>
    <w:rsid w:val="00231D3C"/>
    <w:rsid w:val="00232059"/>
    <w:rsid w:val="00232A18"/>
    <w:rsid w:val="00232A5F"/>
    <w:rsid w:val="00233211"/>
    <w:rsid w:val="002378F3"/>
    <w:rsid w:val="00240844"/>
    <w:rsid w:val="00240E60"/>
    <w:rsid w:val="00240F08"/>
    <w:rsid w:val="00240F1B"/>
    <w:rsid w:val="002426AE"/>
    <w:rsid w:val="00245129"/>
    <w:rsid w:val="0024582E"/>
    <w:rsid w:val="00246C9C"/>
    <w:rsid w:val="002474E6"/>
    <w:rsid w:val="00251CD3"/>
    <w:rsid w:val="0025269A"/>
    <w:rsid w:val="00253A7E"/>
    <w:rsid w:val="00253AB5"/>
    <w:rsid w:val="0025412C"/>
    <w:rsid w:val="002546EC"/>
    <w:rsid w:val="00255433"/>
    <w:rsid w:val="002572BD"/>
    <w:rsid w:val="00257F1D"/>
    <w:rsid w:val="00260750"/>
    <w:rsid w:val="002608A3"/>
    <w:rsid w:val="00260A60"/>
    <w:rsid w:val="002614E4"/>
    <w:rsid w:val="002616EE"/>
    <w:rsid w:val="00263FD2"/>
    <w:rsid w:val="00265B19"/>
    <w:rsid w:val="00265DD6"/>
    <w:rsid w:val="0026745C"/>
    <w:rsid w:val="00270A60"/>
    <w:rsid w:val="00270B10"/>
    <w:rsid w:val="00271417"/>
    <w:rsid w:val="0027322F"/>
    <w:rsid w:val="0027343D"/>
    <w:rsid w:val="00274886"/>
    <w:rsid w:val="0027504A"/>
    <w:rsid w:val="00277587"/>
    <w:rsid w:val="00280CAD"/>
    <w:rsid w:val="0028100C"/>
    <w:rsid w:val="002831E2"/>
    <w:rsid w:val="00283213"/>
    <w:rsid w:val="002845EA"/>
    <w:rsid w:val="00284F49"/>
    <w:rsid w:val="0028545E"/>
    <w:rsid w:val="00285552"/>
    <w:rsid w:val="00285BF1"/>
    <w:rsid w:val="00285C14"/>
    <w:rsid w:val="0028649D"/>
    <w:rsid w:val="00291047"/>
    <w:rsid w:val="00291202"/>
    <w:rsid w:val="002920FD"/>
    <w:rsid w:val="00292584"/>
    <w:rsid w:val="00292B28"/>
    <w:rsid w:val="00293199"/>
    <w:rsid w:val="00294CA0"/>
    <w:rsid w:val="00295E58"/>
    <w:rsid w:val="00297941"/>
    <w:rsid w:val="002A056E"/>
    <w:rsid w:val="002A1A77"/>
    <w:rsid w:val="002A2BCA"/>
    <w:rsid w:val="002A367C"/>
    <w:rsid w:val="002A384F"/>
    <w:rsid w:val="002A5609"/>
    <w:rsid w:val="002A5CF8"/>
    <w:rsid w:val="002A6AB6"/>
    <w:rsid w:val="002A77CC"/>
    <w:rsid w:val="002B37E2"/>
    <w:rsid w:val="002B51B9"/>
    <w:rsid w:val="002B64D3"/>
    <w:rsid w:val="002B6E0E"/>
    <w:rsid w:val="002B77A0"/>
    <w:rsid w:val="002B7A5E"/>
    <w:rsid w:val="002C08A8"/>
    <w:rsid w:val="002C15EA"/>
    <w:rsid w:val="002C1B14"/>
    <w:rsid w:val="002C2572"/>
    <w:rsid w:val="002C4A88"/>
    <w:rsid w:val="002C5770"/>
    <w:rsid w:val="002C6405"/>
    <w:rsid w:val="002C7586"/>
    <w:rsid w:val="002D0676"/>
    <w:rsid w:val="002D09F6"/>
    <w:rsid w:val="002D1963"/>
    <w:rsid w:val="002D1C50"/>
    <w:rsid w:val="002D40D5"/>
    <w:rsid w:val="002D60E3"/>
    <w:rsid w:val="002D6F3A"/>
    <w:rsid w:val="002D7D41"/>
    <w:rsid w:val="002E3407"/>
    <w:rsid w:val="002E355D"/>
    <w:rsid w:val="002E3CE4"/>
    <w:rsid w:val="002E5A30"/>
    <w:rsid w:val="002E6A64"/>
    <w:rsid w:val="002E6F56"/>
    <w:rsid w:val="002E79DE"/>
    <w:rsid w:val="002F1AF7"/>
    <w:rsid w:val="002F2123"/>
    <w:rsid w:val="002F461D"/>
    <w:rsid w:val="002F4F2B"/>
    <w:rsid w:val="002F50D4"/>
    <w:rsid w:val="002F649F"/>
    <w:rsid w:val="002F66C6"/>
    <w:rsid w:val="002F6F3A"/>
    <w:rsid w:val="002F7208"/>
    <w:rsid w:val="00300715"/>
    <w:rsid w:val="00301749"/>
    <w:rsid w:val="003021F1"/>
    <w:rsid w:val="00303A2B"/>
    <w:rsid w:val="00304046"/>
    <w:rsid w:val="00304122"/>
    <w:rsid w:val="00304E3E"/>
    <w:rsid w:val="00305A5D"/>
    <w:rsid w:val="00305FAE"/>
    <w:rsid w:val="00307899"/>
    <w:rsid w:val="00307FC2"/>
    <w:rsid w:val="003126AD"/>
    <w:rsid w:val="00312732"/>
    <w:rsid w:val="0031376C"/>
    <w:rsid w:val="003139AE"/>
    <w:rsid w:val="003149B6"/>
    <w:rsid w:val="00315F32"/>
    <w:rsid w:val="00316197"/>
    <w:rsid w:val="0032171F"/>
    <w:rsid w:val="00321787"/>
    <w:rsid w:val="00324BF7"/>
    <w:rsid w:val="00324C87"/>
    <w:rsid w:val="003250C2"/>
    <w:rsid w:val="0032525E"/>
    <w:rsid w:val="00325DC1"/>
    <w:rsid w:val="00326288"/>
    <w:rsid w:val="003278D1"/>
    <w:rsid w:val="0033057D"/>
    <w:rsid w:val="0033073C"/>
    <w:rsid w:val="00332D41"/>
    <w:rsid w:val="003344BB"/>
    <w:rsid w:val="00335073"/>
    <w:rsid w:val="00336100"/>
    <w:rsid w:val="003361C6"/>
    <w:rsid w:val="00336662"/>
    <w:rsid w:val="00337588"/>
    <w:rsid w:val="00337DA1"/>
    <w:rsid w:val="00340673"/>
    <w:rsid w:val="00340A94"/>
    <w:rsid w:val="00341403"/>
    <w:rsid w:val="0034231E"/>
    <w:rsid w:val="003439EE"/>
    <w:rsid w:val="00344296"/>
    <w:rsid w:val="00351385"/>
    <w:rsid w:val="0035189D"/>
    <w:rsid w:val="003519DE"/>
    <w:rsid w:val="00351B20"/>
    <w:rsid w:val="0035206D"/>
    <w:rsid w:val="0035318A"/>
    <w:rsid w:val="00354BDB"/>
    <w:rsid w:val="00356615"/>
    <w:rsid w:val="0036110E"/>
    <w:rsid w:val="00361CA7"/>
    <w:rsid w:val="0036257F"/>
    <w:rsid w:val="00365EB0"/>
    <w:rsid w:val="0036685E"/>
    <w:rsid w:val="00366EA3"/>
    <w:rsid w:val="003678B0"/>
    <w:rsid w:val="00367C8E"/>
    <w:rsid w:val="00371DC7"/>
    <w:rsid w:val="00373C28"/>
    <w:rsid w:val="003747DF"/>
    <w:rsid w:val="00374EF9"/>
    <w:rsid w:val="003763E1"/>
    <w:rsid w:val="0037663F"/>
    <w:rsid w:val="00377492"/>
    <w:rsid w:val="00377D9D"/>
    <w:rsid w:val="00381A0C"/>
    <w:rsid w:val="00382470"/>
    <w:rsid w:val="003827E4"/>
    <w:rsid w:val="003830E3"/>
    <w:rsid w:val="00383151"/>
    <w:rsid w:val="00384B1D"/>
    <w:rsid w:val="00385725"/>
    <w:rsid w:val="003857BC"/>
    <w:rsid w:val="00387B1C"/>
    <w:rsid w:val="00392031"/>
    <w:rsid w:val="00394533"/>
    <w:rsid w:val="00394A81"/>
    <w:rsid w:val="00395A81"/>
    <w:rsid w:val="00396A4C"/>
    <w:rsid w:val="00397015"/>
    <w:rsid w:val="00397CF4"/>
    <w:rsid w:val="00397D4D"/>
    <w:rsid w:val="003A14B2"/>
    <w:rsid w:val="003A2CE2"/>
    <w:rsid w:val="003A389A"/>
    <w:rsid w:val="003A51D1"/>
    <w:rsid w:val="003A6F70"/>
    <w:rsid w:val="003A7C8C"/>
    <w:rsid w:val="003B0D30"/>
    <w:rsid w:val="003B15AF"/>
    <w:rsid w:val="003B2D91"/>
    <w:rsid w:val="003B37F8"/>
    <w:rsid w:val="003B539E"/>
    <w:rsid w:val="003B6865"/>
    <w:rsid w:val="003B6E8D"/>
    <w:rsid w:val="003B6FE6"/>
    <w:rsid w:val="003B7835"/>
    <w:rsid w:val="003C130C"/>
    <w:rsid w:val="003C26B9"/>
    <w:rsid w:val="003C3967"/>
    <w:rsid w:val="003C6CB7"/>
    <w:rsid w:val="003C7036"/>
    <w:rsid w:val="003C7603"/>
    <w:rsid w:val="003D0F7C"/>
    <w:rsid w:val="003D11DB"/>
    <w:rsid w:val="003D1478"/>
    <w:rsid w:val="003D2AFA"/>
    <w:rsid w:val="003D30A8"/>
    <w:rsid w:val="003D4A5F"/>
    <w:rsid w:val="003D5658"/>
    <w:rsid w:val="003D5956"/>
    <w:rsid w:val="003D5F41"/>
    <w:rsid w:val="003D6D0B"/>
    <w:rsid w:val="003D7FEB"/>
    <w:rsid w:val="003E0118"/>
    <w:rsid w:val="003E1147"/>
    <w:rsid w:val="003E3529"/>
    <w:rsid w:val="003E4B0F"/>
    <w:rsid w:val="003E60EA"/>
    <w:rsid w:val="003E61F5"/>
    <w:rsid w:val="003E7204"/>
    <w:rsid w:val="003E7529"/>
    <w:rsid w:val="003E78E5"/>
    <w:rsid w:val="003F00C0"/>
    <w:rsid w:val="003F0E00"/>
    <w:rsid w:val="003F1485"/>
    <w:rsid w:val="003F1AB1"/>
    <w:rsid w:val="003F2135"/>
    <w:rsid w:val="003F560F"/>
    <w:rsid w:val="003F63A0"/>
    <w:rsid w:val="004023EB"/>
    <w:rsid w:val="004031BB"/>
    <w:rsid w:val="00403B05"/>
    <w:rsid w:val="00404614"/>
    <w:rsid w:val="00405E10"/>
    <w:rsid w:val="00407E1A"/>
    <w:rsid w:val="00407FBA"/>
    <w:rsid w:val="00410E82"/>
    <w:rsid w:val="004115F8"/>
    <w:rsid w:val="00411904"/>
    <w:rsid w:val="0041476D"/>
    <w:rsid w:val="0041521D"/>
    <w:rsid w:val="00416A0D"/>
    <w:rsid w:val="0041704A"/>
    <w:rsid w:val="00417F7C"/>
    <w:rsid w:val="004209DD"/>
    <w:rsid w:val="00420A3C"/>
    <w:rsid w:val="00421132"/>
    <w:rsid w:val="00421479"/>
    <w:rsid w:val="00421B87"/>
    <w:rsid w:val="00421E69"/>
    <w:rsid w:val="00421EF7"/>
    <w:rsid w:val="00424A43"/>
    <w:rsid w:val="00425722"/>
    <w:rsid w:val="00425D1C"/>
    <w:rsid w:val="00426A98"/>
    <w:rsid w:val="00426F0C"/>
    <w:rsid w:val="00430093"/>
    <w:rsid w:val="0043047B"/>
    <w:rsid w:val="004309A8"/>
    <w:rsid w:val="004316C1"/>
    <w:rsid w:val="004324DB"/>
    <w:rsid w:val="00432E0F"/>
    <w:rsid w:val="00433B0C"/>
    <w:rsid w:val="00433E2C"/>
    <w:rsid w:val="00434173"/>
    <w:rsid w:val="004343AA"/>
    <w:rsid w:val="00434781"/>
    <w:rsid w:val="00435387"/>
    <w:rsid w:val="004357A7"/>
    <w:rsid w:val="00435A68"/>
    <w:rsid w:val="00437288"/>
    <w:rsid w:val="004379BD"/>
    <w:rsid w:val="00437BAF"/>
    <w:rsid w:val="004411B2"/>
    <w:rsid w:val="00441790"/>
    <w:rsid w:val="004429B9"/>
    <w:rsid w:val="00442E6F"/>
    <w:rsid w:val="00443532"/>
    <w:rsid w:val="00444831"/>
    <w:rsid w:val="00445291"/>
    <w:rsid w:val="0044529D"/>
    <w:rsid w:val="004453FD"/>
    <w:rsid w:val="004458D8"/>
    <w:rsid w:val="00445EE3"/>
    <w:rsid w:val="004500A1"/>
    <w:rsid w:val="00450566"/>
    <w:rsid w:val="00451C32"/>
    <w:rsid w:val="0045387F"/>
    <w:rsid w:val="004544EB"/>
    <w:rsid w:val="00454814"/>
    <w:rsid w:val="00454982"/>
    <w:rsid w:val="00454E3E"/>
    <w:rsid w:val="00456A07"/>
    <w:rsid w:val="00456BEE"/>
    <w:rsid w:val="00457855"/>
    <w:rsid w:val="00457873"/>
    <w:rsid w:val="004579FE"/>
    <w:rsid w:val="00462AB2"/>
    <w:rsid w:val="00464940"/>
    <w:rsid w:val="00467874"/>
    <w:rsid w:val="00467BA4"/>
    <w:rsid w:val="0047011A"/>
    <w:rsid w:val="00471A5B"/>
    <w:rsid w:val="00472655"/>
    <w:rsid w:val="00473F08"/>
    <w:rsid w:val="00475C5E"/>
    <w:rsid w:val="004761E7"/>
    <w:rsid w:val="004763B2"/>
    <w:rsid w:val="00480941"/>
    <w:rsid w:val="00480F9D"/>
    <w:rsid w:val="00481D99"/>
    <w:rsid w:val="00483B27"/>
    <w:rsid w:val="00484D3B"/>
    <w:rsid w:val="00484E4A"/>
    <w:rsid w:val="00485201"/>
    <w:rsid w:val="004857CB"/>
    <w:rsid w:val="00491D45"/>
    <w:rsid w:val="004927EA"/>
    <w:rsid w:val="00493E5C"/>
    <w:rsid w:val="004941E4"/>
    <w:rsid w:val="004944E2"/>
    <w:rsid w:val="004947C6"/>
    <w:rsid w:val="00495768"/>
    <w:rsid w:val="00497DCB"/>
    <w:rsid w:val="004A0A64"/>
    <w:rsid w:val="004A137C"/>
    <w:rsid w:val="004A20C9"/>
    <w:rsid w:val="004A22E5"/>
    <w:rsid w:val="004A3625"/>
    <w:rsid w:val="004A5769"/>
    <w:rsid w:val="004A58C2"/>
    <w:rsid w:val="004A6251"/>
    <w:rsid w:val="004A6580"/>
    <w:rsid w:val="004A6BAA"/>
    <w:rsid w:val="004A6F7B"/>
    <w:rsid w:val="004A78BA"/>
    <w:rsid w:val="004B003B"/>
    <w:rsid w:val="004B037A"/>
    <w:rsid w:val="004B0DAA"/>
    <w:rsid w:val="004B0E66"/>
    <w:rsid w:val="004B1BB0"/>
    <w:rsid w:val="004B2F63"/>
    <w:rsid w:val="004B44AC"/>
    <w:rsid w:val="004B5D84"/>
    <w:rsid w:val="004B6A15"/>
    <w:rsid w:val="004B6A4F"/>
    <w:rsid w:val="004B733F"/>
    <w:rsid w:val="004B78E2"/>
    <w:rsid w:val="004C0656"/>
    <w:rsid w:val="004C0E02"/>
    <w:rsid w:val="004C1E4B"/>
    <w:rsid w:val="004C2083"/>
    <w:rsid w:val="004C5F98"/>
    <w:rsid w:val="004C63DA"/>
    <w:rsid w:val="004C681D"/>
    <w:rsid w:val="004C7268"/>
    <w:rsid w:val="004D00C5"/>
    <w:rsid w:val="004D0F63"/>
    <w:rsid w:val="004D1F86"/>
    <w:rsid w:val="004D2E7B"/>
    <w:rsid w:val="004D349F"/>
    <w:rsid w:val="004D34DB"/>
    <w:rsid w:val="004D5152"/>
    <w:rsid w:val="004D718D"/>
    <w:rsid w:val="004D7516"/>
    <w:rsid w:val="004D758A"/>
    <w:rsid w:val="004E0450"/>
    <w:rsid w:val="004E160F"/>
    <w:rsid w:val="004E2E4E"/>
    <w:rsid w:val="004E3A71"/>
    <w:rsid w:val="004E3DB8"/>
    <w:rsid w:val="004E40D9"/>
    <w:rsid w:val="004E4F3D"/>
    <w:rsid w:val="004E527A"/>
    <w:rsid w:val="004E5613"/>
    <w:rsid w:val="004E6C45"/>
    <w:rsid w:val="004E772D"/>
    <w:rsid w:val="004F07AE"/>
    <w:rsid w:val="004F0CB5"/>
    <w:rsid w:val="004F1575"/>
    <w:rsid w:val="004F1DBD"/>
    <w:rsid w:val="004F20B9"/>
    <w:rsid w:val="004F22B0"/>
    <w:rsid w:val="004F4A81"/>
    <w:rsid w:val="004F62B1"/>
    <w:rsid w:val="004F6DDB"/>
    <w:rsid w:val="0050267A"/>
    <w:rsid w:val="00502F56"/>
    <w:rsid w:val="0050315A"/>
    <w:rsid w:val="00503402"/>
    <w:rsid w:val="0050695D"/>
    <w:rsid w:val="00506C21"/>
    <w:rsid w:val="00510256"/>
    <w:rsid w:val="005110E7"/>
    <w:rsid w:val="005120DD"/>
    <w:rsid w:val="00512D7E"/>
    <w:rsid w:val="005141CC"/>
    <w:rsid w:val="00520204"/>
    <w:rsid w:val="00520245"/>
    <w:rsid w:val="005210B7"/>
    <w:rsid w:val="00521CD1"/>
    <w:rsid w:val="00521F6D"/>
    <w:rsid w:val="005245E0"/>
    <w:rsid w:val="00524878"/>
    <w:rsid w:val="00525522"/>
    <w:rsid w:val="005264D3"/>
    <w:rsid w:val="00527A4C"/>
    <w:rsid w:val="005303A9"/>
    <w:rsid w:val="005306D3"/>
    <w:rsid w:val="00530BF2"/>
    <w:rsid w:val="00531AEC"/>
    <w:rsid w:val="00531DCD"/>
    <w:rsid w:val="00532A22"/>
    <w:rsid w:val="00533173"/>
    <w:rsid w:val="00534452"/>
    <w:rsid w:val="00535159"/>
    <w:rsid w:val="005358D3"/>
    <w:rsid w:val="00536DAB"/>
    <w:rsid w:val="00540157"/>
    <w:rsid w:val="00541CB1"/>
    <w:rsid w:val="0054234E"/>
    <w:rsid w:val="0054294E"/>
    <w:rsid w:val="00542CF7"/>
    <w:rsid w:val="00542E6D"/>
    <w:rsid w:val="005430EE"/>
    <w:rsid w:val="005433EC"/>
    <w:rsid w:val="005438DF"/>
    <w:rsid w:val="00543D11"/>
    <w:rsid w:val="00544040"/>
    <w:rsid w:val="00545E3C"/>
    <w:rsid w:val="0054600F"/>
    <w:rsid w:val="00551373"/>
    <w:rsid w:val="005533CB"/>
    <w:rsid w:val="005539AF"/>
    <w:rsid w:val="00553C02"/>
    <w:rsid w:val="00553E62"/>
    <w:rsid w:val="005549C5"/>
    <w:rsid w:val="00554B6D"/>
    <w:rsid w:val="0055558C"/>
    <w:rsid w:val="00555C56"/>
    <w:rsid w:val="00556AE0"/>
    <w:rsid w:val="00556E88"/>
    <w:rsid w:val="005573FD"/>
    <w:rsid w:val="005609DE"/>
    <w:rsid w:val="005609E8"/>
    <w:rsid w:val="00560BEE"/>
    <w:rsid w:val="00560CBE"/>
    <w:rsid w:val="00561C7C"/>
    <w:rsid w:val="00563513"/>
    <w:rsid w:val="00563D9D"/>
    <w:rsid w:val="0056423F"/>
    <w:rsid w:val="00564800"/>
    <w:rsid w:val="00565703"/>
    <w:rsid w:val="005657AC"/>
    <w:rsid w:val="00566519"/>
    <w:rsid w:val="00566849"/>
    <w:rsid w:val="0056768A"/>
    <w:rsid w:val="00570F8A"/>
    <w:rsid w:val="00571723"/>
    <w:rsid w:val="00571D52"/>
    <w:rsid w:val="00573F40"/>
    <w:rsid w:val="00574B41"/>
    <w:rsid w:val="00576076"/>
    <w:rsid w:val="00576954"/>
    <w:rsid w:val="00576B03"/>
    <w:rsid w:val="0057735D"/>
    <w:rsid w:val="00580180"/>
    <w:rsid w:val="00580478"/>
    <w:rsid w:val="005806B7"/>
    <w:rsid w:val="00580C9A"/>
    <w:rsid w:val="00582618"/>
    <w:rsid w:val="005827D1"/>
    <w:rsid w:val="005828B2"/>
    <w:rsid w:val="00582DFB"/>
    <w:rsid w:val="00585111"/>
    <w:rsid w:val="00585137"/>
    <w:rsid w:val="005857AA"/>
    <w:rsid w:val="00591465"/>
    <w:rsid w:val="00591878"/>
    <w:rsid w:val="0059197E"/>
    <w:rsid w:val="00591F1C"/>
    <w:rsid w:val="0059214C"/>
    <w:rsid w:val="005925D3"/>
    <w:rsid w:val="0059299D"/>
    <w:rsid w:val="005929FD"/>
    <w:rsid w:val="005931AD"/>
    <w:rsid w:val="00593B85"/>
    <w:rsid w:val="005A021D"/>
    <w:rsid w:val="005A02C5"/>
    <w:rsid w:val="005A0646"/>
    <w:rsid w:val="005A1537"/>
    <w:rsid w:val="005A2D25"/>
    <w:rsid w:val="005A3029"/>
    <w:rsid w:val="005A6449"/>
    <w:rsid w:val="005A7408"/>
    <w:rsid w:val="005A76EB"/>
    <w:rsid w:val="005A7934"/>
    <w:rsid w:val="005B01C1"/>
    <w:rsid w:val="005B0978"/>
    <w:rsid w:val="005B1D98"/>
    <w:rsid w:val="005B2D8F"/>
    <w:rsid w:val="005B31CE"/>
    <w:rsid w:val="005B35B8"/>
    <w:rsid w:val="005B49AD"/>
    <w:rsid w:val="005B4E53"/>
    <w:rsid w:val="005B5192"/>
    <w:rsid w:val="005B6402"/>
    <w:rsid w:val="005B6CD3"/>
    <w:rsid w:val="005B7289"/>
    <w:rsid w:val="005B7797"/>
    <w:rsid w:val="005C0377"/>
    <w:rsid w:val="005C0918"/>
    <w:rsid w:val="005C185E"/>
    <w:rsid w:val="005C23A7"/>
    <w:rsid w:val="005C27E2"/>
    <w:rsid w:val="005C2FD5"/>
    <w:rsid w:val="005C3344"/>
    <w:rsid w:val="005C5E44"/>
    <w:rsid w:val="005C7CD2"/>
    <w:rsid w:val="005D0DBB"/>
    <w:rsid w:val="005D272E"/>
    <w:rsid w:val="005D516E"/>
    <w:rsid w:val="005D5913"/>
    <w:rsid w:val="005D5DE6"/>
    <w:rsid w:val="005D6CAE"/>
    <w:rsid w:val="005D7374"/>
    <w:rsid w:val="005D78F0"/>
    <w:rsid w:val="005E06F2"/>
    <w:rsid w:val="005E0C64"/>
    <w:rsid w:val="005E0E19"/>
    <w:rsid w:val="005E0F52"/>
    <w:rsid w:val="005E104C"/>
    <w:rsid w:val="005E1531"/>
    <w:rsid w:val="005E2527"/>
    <w:rsid w:val="005E29BC"/>
    <w:rsid w:val="005E2C87"/>
    <w:rsid w:val="005E4D91"/>
    <w:rsid w:val="005E5088"/>
    <w:rsid w:val="005E54B8"/>
    <w:rsid w:val="005E61F9"/>
    <w:rsid w:val="005E6258"/>
    <w:rsid w:val="005E6CE0"/>
    <w:rsid w:val="005E792C"/>
    <w:rsid w:val="005F1C79"/>
    <w:rsid w:val="005F25B0"/>
    <w:rsid w:val="005F30D9"/>
    <w:rsid w:val="005F3FDE"/>
    <w:rsid w:val="005F5260"/>
    <w:rsid w:val="005F5D72"/>
    <w:rsid w:val="005F5F52"/>
    <w:rsid w:val="005F7178"/>
    <w:rsid w:val="005F763C"/>
    <w:rsid w:val="005F7799"/>
    <w:rsid w:val="005F7D37"/>
    <w:rsid w:val="006003EA"/>
    <w:rsid w:val="00600BC7"/>
    <w:rsid w:val="00601361"/>
    <w:rsid w:val="006022F5"/>
    <w:rsid w:val="00602DCD"/>
    <w:rsid w:val="00603499"/>
    <w:rsid w:val="00603C9A"/>
    <w:rsid w:val="00603CE1"/>
    <w:rsid w:val="00604596"/>
    <w:rsid w:val="0060484D"/>
    <w:rsid w:val="00604CDA"/>
    <w:rsid w:val="0060520C"/>
    <w:rsid w:val="00605B5B"/>
    <w:rsid w:val="00606558"/>
    <w:rsid w:val="00607049"/>
    <w:rsid w:val="006126F1"/>
    <w:rsid w:val="0061400B"/>
    <w:rsid w:val="00614070"/>
    <w:rsid w:val="0061458A"/>
    <w:rsid w:val="00614F26"/>
    <w:rsid w:val="006150DB"/>
    <w:rsid w:val="006154D6"/>
    <w:rsid w:val="00616D12"/>
    <w:rsid w:val="00622506"/>
    <w:rsid w:val="006239C2"/>
    <w:rsid w:val="00624E03"/>
    <w:rsid w:val="006254D8"/>
    <w:rsid w:val="00625D92"/>
    <w:rsid w:val="006263A2"/>
    <w:rsid w:val="006265FD"/>
    <w:rsid w:val="006279AF"/>
    <w:rsid w:val="006341AB"/>
    <w:rsid w:val="00634399"/>
    <w:rsid w:val="00634F2F"/>
    <w:rsid w:val="0063606D"/>
    <w:rsid w:val="006362AA"/>
    <w:rsid w:val="006363D3"/>
    <w:rsid w:val="00637D61"/>
    <w:rsid w:val="006404E2"/>
    <w:rsid w:val="00641B10"/>
    <w:rsid w:val="006431E9"/>
    <w:rsid w:val="00643824"/>
    <w:rsid w:val="00644992"/>
    <w:rsid w:val="006449BC"/>
    <w:rsid w:val="0064565F"/>
    <w:rsid w:val="00645E7C"/>
    <w:rsid w:val="006461CD"/>
    <w:rsid w:val="0064676E"/>
    <w:rsid w:val="00651EA8"/>
    <w:rsid w:val="00651EBE"/>
    <w:rsid w:val="00652ED5"/>
    <w:rsid w:val="00654493"/>
    <w:rsid w:val="006548AE"/>
    <w:rsid w:val="006560B1"/>
    <w:rsid w:val="0065615E"/>
    <w:rsid w:val="00656EA6"/>
    <w:rsid w:val="00657019"/>
    <w:rsid w:val="00657347"/>
    <w:rsid w:val="006575C4"/>
    <w:rsid w:val="00657803"/>
    <w:rsid w:val="00661DBA"/>
    <w:rsid w:val="00663185"/>
    <w:rsid w:val="0066440E"/>
    <w:rsid w:val="006649E6"/>
    <w:rsid w:val="0066521D"/>
    <w:rsid w:val="00665B8A"/>
    <w:rsid w:val="0066770E"/>
    <w:rsid w:val="006706A8"/>
    <w:rsid w:val="00672089"/>
    <w:rsid w:val="00673247"/>
    <w:rsid w:val="00673F48"/>
    <w:rsid w:val="0067534D"/>
    <w:rsid w:val="00680358"/>
    <w:rsid w:val="00680D35"/>
    <w:rsid w:val="00680F6E"/>
    <w:rsid w:val="006818F1"/>
    <w:rsid w:val="00681E34"/>
    <w:rsid w:val="00682A9A"/>
    <w:rsid w:val="00684869"/>
    <w:rsid w:val="00685B06"/>
    <w:rsid w:val="006862A9"/>
    <w:rsid w:val="00686CD0"/>
    <w:rsid w:val="00692CC2"/>
    <w:rsid w:val="0069307A"/>
    <w:rsid w:val="00694A07"/>
    <w:rsid w:val="006A175A"/>
    <w:rsid w:val="006A1DF1"/>
    <w:rsid w:val="006A20B3"/>
    <w:rsid w:val="006A3325"/>
    <w:rsid w:val="006A4B8F"/>
    <w:rsid w:val="006A57C8"/>
    <w:rsid w:val="006A5A9B"/>
    <w:rsid w:val="006A70F1"/>
    <w:rsid w:val="006A73B5"/>
    <w:rsid w:val="006B0477"/>
    <w:rsid w:val="006B0BE8"/>
    <w:rsid w:val="006B0DF2"/>
    <w:rsid w:val="006B2506"/>
    <w:rsid w:val="006B2D35"/>
    <w:rsid w:val="006B2D7A"/>
    <w:rsid w:val="006B3D00"/>
    <w:rsid w:val="006B53F2"/>
    <w:rsid w:val="006B564C"/>
    <w:rsid w:val="006B708D"/>
    <w:rsid w:val="006C1D6E"/>
    <w:rsid w:val="006C20E1"/>
    <w:rsid w:val="006C314F"/>
    <w:rsid w:val="006C4425"/>
    <w:rsid w:val="006C5050"/>
    <w:rsid w:val="006C5B5C"/>
    <w:rsid w:val="006C7AA9"/>
    <w:rsid w:val="006C7F49"/>
    <w:rsid w:val="006D06A8"/>
    <w:rsid w:val="006D28A1"/>
    <w:rsid w:val="006D2F9C"/>
    <w:rsid w:val="006D4A1A"/>
    <w:rsid w:val="006D4AF0"/>
    <w:rsid w:val="006D551C"/>
    <w:rsid w:val="006D5978"/>
    <w:rsid w:val="006D6108"/>
    <w:rsid w:val="006D6BC8"/>
    <w:rsid w:val="006E0693"/>
    <w:rsid w:val="006E118B"/>
    <w:rsid w:val="006E267B"/>
    <w:rsid w:val="006E2776"/>
    <w:rsid w:val="006E2EF7"/>
    <w:rsid w:val="006E3B1A"/>
    <w:rsid w:val="006E4FD7"/>
    <w:rsid w:val="006E5FEA"/>
    <w:rsid w:val="006E60D1"/>
    <w:rsid w:val="006E72DC"/>
    <w:rsid w:val="006E7652"/>
    <w:rsid w:val="006E7AE7"/>
    <w:rsid w:val="006F0B3F"/>
    <w:rsid w:val="006F0E43"/>
    <w:rsid w:val="006F19F9"/>
    <w:rsid w:val="006F4D6D"/>
    <w:rsid w:val="006F5CFE"/>
    <w:rsid w:val="006F5EDB"/>
    <w:rsid w:val="006F6702"/>
    <w:rsid w:val="007007B0"/>
    <w:rsid w:val="00701456"/>
    <w:rsid w:val="0070264D"/>
    <w:rsid w:val="00702837"/>
    <w:rsid w:val="00703989"/>
    <w:rsid w:val="0070454F"/>
    <w:rsid w:val="00704876"/>
    <w:rsid w:val="00704A2A"/>
    <w:rsid w:val="00705323"/>
    <w:rsid w:val="00705E89"/>
    <w:rsid w:val="007060E7"/>
    <w:rsid w:val="0070751B"/>
    <w:rsid w:val="00710C7D"/>
    <w:rsid w:val="00712583"/>
    <w:rsid w:val="007125AF"/>
    <w:rsid w:val="00712BF1"/>
    <w:rsid w:val="00713777"/>
    <w:rsid w:val="00714011"/>
    <w:rsid w:val="0071544D"/>
    <w:rsid w:val="00715845"/>
    <w:rsid w:val="007163D8"/>
    <w:rsid w:val="00716A83"/>
    <w:rsid w:val="00716B4D"/>
    <w:rsid w:val="007177CF"/>
    <w:rsid w:val="00717FC2"/>
    <w:rsid w:val="00720393"/>
    <w:rsid w:val="00721E2B"/>
    <w:rsid w:val="0072212E"/>
    <w:rsid w:val="007226D1"/>
    <w:rsid w:val="007231CF"/>
    <w:rsid w:val="00724012"/>
    <w:rsid w:val="0072545B"/>
    <w:rsid w:val="007266FE"/>
    <w:rsid w:val="00726C35"/>
    <w:rsid w:val="00727ABE"/>
    <w:rsid w:val="007301B6"/>
    <w:rsid w:val="0073073F"/>
    <w:rsid w:val="00730E35"/>
    <w:rsid w:val="00733C5E"/>
    <w:rsid w:val="007340BE"/>
    <w:rsid w:val="00735C76"/>
    <w:rsid w:val="00741EA4"/>
    <w:rsid w:val="0074286A"/>
    <w:rsid w:val="00745858"/>
    <w:rsid w:val="007460BF"/>
    <w:rsid w:val="007507CD"/>
    <w:rsid w:val="00750D1D"/>
    <w:rsid w:val="00751475"/>
    <w:rsid w:val="0075197E"/>
    <w:rsid w:val="00752DB8"/>
    <w:rsid w:val="00753C00"/>
    <w:rsid w:val="00753D44"/>
    <w:rsid w:val="00754D7E"/>
    <w:rsid w:val="00755227"/>
    <w:rsid w:val="00756D1C"/>
    <w:rsid w:val="00756E32"/>
    <w:rsid w:val="007570EE"/>
    <w:rsid w:val="0076007F"/>
    <w:rsid w:val="0076201B"/>
    <w:rsid w:val="007623D2"/>
    <w:rsid w:val="0076243C"/>
    <w:rsid w:val="0076341B"/>
    <w:rsid w:val="00764285"/>
    <w:rsid w:val="00764973"/>
    <w:rsid w:val="00764A71"/>
    <w:rsid w:val="00764FED"/>
    <w:rsid w:val="00766886"/>
    <w:rsid w:val="00766B7C"/>
    <w:rsid w:val="0076789B"/>
    <w:rsid w:val="00767C4E"/>
    <w:rsid w:val="007705C6"/>
    <w:rsid w:val="00771AA6"/>
    <w:rsid w:val="007728ED"/>
    <w:rsid w:val="007733E5"/>
    <w:rsid w:val="0077375A"/>
    <w:rsid w:val="007743D7"/>
    <w:rsid w:val="00775A9F"/>
    <w:rsid w:val="00775C24"/>
    <w:rsid w:val="007766A4"/>
    <w:rsid w:val="00780478"/>
    <w:rsid w:val="00780B8E"/>
    <w:rsid w:val="00783A9C"/>
    <w:rsid w:val="00784BC8"/>
    <w:rsid w:val="00786910"/>
    <w:rsid w:val="00786F9C"/>
    <w:rsid w:val="00787513"/>
    <w:rsid w:val="0078769E"/>
    <w:rsid w:val="00787CBD"/>
    <w:rsid w:val="007914C6"/>
    <w:rsid w:val="007926B1"/>
    <w:rsid w:val="0079288E"/>
    <w:rsid w:val="0079334F"/>
    <w:rsid w:val="0079378A"/>
    <w:rsid w:val="00794931"/>
    <w:rsid w:val="007954C0"/>
    <w:rsid w:val="0079569F"/>
    <w:rsid w:val="00797275"/>
    <w:rsid w:val="007A06EC"/>
    <w:rsid w:val="007A0740"/>
    <w:rsid w:val="007A213F"/>
    <w:rsid w:val="007A2B97"/>
    <w:rsid w:val="007A2C10"/>
    <w:rsid w:val="007A3F19"/>
    <w:rsid w:val="007A436B"/>
    <w:rsid w:val="007A467B"/>
    <w:rsid w:val="007A54A6"/>
    <w:rsid w:val="007A5536"/>
    <w:rsid w:val="007A5ED8"/>
    <w:rsid w:val="007A5FED"/>
    <w:rsid w:val="007A65F3"/>
    <w:rsid w:val="007A7113"/>
    <w:rsid w:val="007A779E"/>
    <w:rsid w:val="007A78C9"/>
    <w:rsid w:val="007B087C"/>
    <w:rsid w:val="007B0B60"/>
    <w:rsid w:val="007B0FA8"/>
    <w:rsid w:val="007B2732"/>
    <w:rsid w:val="007B3E45"/>
    <w:rsid w:val="007B4516"/>
    <w:rsid w:val="007B5F83"/>
    <w:rsid w:val="007B7299"/>
    <w:rsid w:val="007B7481"/>
    <w:rsid w:val="007C0F47"/>
    <w:rsid w:val="007C251F"/>
    <w:rsid w:val="007C3263"/>
    <w:rsid w:val="007C46CE"/>
    <w:rsid w:val="007C48C5"/>
    <w:rsid w:val="007C56F1"/>
    <w:rsid w:val="007C5861"/>
    <w:rsid w:val="007C5A2D"/>
    <w:rsid w:val="007C688B"/>
    <w:rsid w:val="007C75F5"/>
    <w:rsid w:val="007C7D81"/>
    <w:rsid w:val="007D0684"/>
    <w:rsid w:val="007D1CA2"/>
    <w:rsid w:val="007D445F"/>
    <w:rsid w:val="007D5620"/>
    <w:rsid w:val="007D6133"/>
    <w:rsid w:val="007D7AAC"/>
    <w:rsid w:val="007D7DB8"/>
    <w:rsid w:val="007D7F94"/>
    <w:rsid w:val="007E2D36"/>
    <w:rsid w:val="007E3BF7"/>
    <w:rsid w:val="007E3F24"/>
    <w:rsid w:val="007E45C7"/>
    <w:rsid w:val="007E56C3"/>
    <w:rsid w:val="007E6648"/>
    <w:rsid w:val="007E7346"/>
    <w:rsid w:val="007F0000"/>
    <w:rsid w:val="007F1739"/>
    <w:rsid w:val="007F1A3F"/>
    <w:rsid w:val="007F2498"/>
    <w:rsid w:val="007F2741"/>
    <w:rsid w:val="007F3E0B"/>
    <w:rsid w:val="007F5B78"/>
    <w:rsid w:val="007F6274"/>
    <w:rsid w:val="007F6A50"/>
    <w:rsid w:val="007F6FF2"/>
    <w:rsid w:val="00800791"/>
    <w:rsid w:val="00800A7F"/>
    <w:rsid w:val="00800BF4"/>
    <w:rsid w:val="00802881"/>
    <w:rsid w:val="00802CF4"/>
    <w:rsid w:val="00802E29"/>
    <w:rsid w:val="008031CD"/>
    <w:rsid w:val="00803B11"/>
    <w:rsid w:val="00803C37"/>
    <w:rsid w:val="00803F68"/>
    <w:rsid w:val="0080772D"/>
    <w:rsid w:val="008119C8"/>
    <w:rsid w:val="00812592"/>
    <w:rsid w:val="00812DA7"/>
    <w:rsid w:val="0081337B"/>
    <w:rsid w:val="00813CF5"/>
    <w:rsid w:val="00814E25"/>
    <w:rsid w:val="00821318"/>
    <w:rsid w:val="00823336"/>
    <w:rsid w:val="008247CF"/>
    <w:rsid w:val="008249F7"/>
    <w:rsid w:val="00824A16"/>
    <w:rsid w:val="00824EAF"/>
    <w:rsid w:val="00825659"/>
    <w:rsid w:val="00826ABA"/>
    <w:rsid w:val="00827339"/>
    <w:rsid w:val="008305BB"/>
    <w:rsid w:val="00832DA3"/>
    <w:rsid w:val="00834291"/>
    <w:rsid w:val="00835048"/>
    <w:rsid w:val="0084034B"/>
    <w:rsid w:val="0084043F"/>
    <w:rsid w:val="00840C66"/>
    <w:rsid w:val="00840F5A"/>
    <w:rsid w:val="008411F8"/>
    <w:rsid w:val="0084259E"/>
    <w:rsid w:val="00843E5F"/>
    <w:rsid w:val="008443D8"/>
    <w:rsid w:val="00846CF9"/>
    <w:rsid w:val="008476D1"/>
    <w:rsid w:val="0085045D"/>
    <w:rsid w:val="0085101E"/>
    <w:rsid w:val="0085117C"/>
    <w:rsid w:val="00852214"/>
    <w:rsid w:val="0085262C"/>
    <w:rsid w:val="00852998"/>
    <w:rsid w:val="0085656B"/>
    <w:rsid w:val="00857552"/>
    <w:rsid w:val="0086059A"/>
    <w:rsid w:val="00862BE2"/>
    <w:rsid w:val="00862E71"/>
    <w:rsid w:val="008637C6"/>
    <w:rsid w:val="008647B0"/>
    <w:rsid w:val="00865359"/>
    <w:rsid w:val="00865C6A"/>
    <w:rsid w:val="0086654D"/>
    <w:rsid w:val="00867444"/>
    <w:rsid w:val="00867A2F"/>
    <w:rsid w:val="00867D45"/>
    <w:rsid w:val="00870F11"/>
    <w:rsid w:val="0087101C"/>
    <w:rsid w:val="00871190"/>
    <w:rsid w:val="008719CA"/>
    <w:rsid w:val="00871FFB"/>
    <w:rsid w:val="00872052"/>
    <w:rsid w:val="008725B4"/>
    <w:rsid w:val="00874C4C"/>
    <w:rsid w:val="00876044"/>
    <w:rsid w:val="00877042"/>
    <w:rsid w:val="0087720E"/>
    <w:rsid w:val="00880780"/>
    <w:rsid w:val="00880B16"/>
    <w:rsid w:val="008813E8"/>
    <w:rsid w:val="0088305C"/>
    <w:rsid w:val="00883741"/>
    <w:rsid w:val="00883D58"/>
    <w:rsid w:val="00886848"/>
    <w:rsid w:val="00886BA1"/>
    <w:rsid w:val="00887F5B"/>
    <w:rsid w:val="00890039"/>
    <w:rsid w:val="0089212D"/>
    <w:rsid w:val="0089241C"/>
    <w:rsid w:val="00892F10"/>
    <w:rsid w:val="0089377F"/>
    <w:rsid w:val="00893FC8"/>
    <w:rsid w:val="008946BA"/>
    <w:rsid w:val="00894E22"/>
    <w:rsid w:val="00895592"/>
    <w:rsid w:val="00895ADB"/>
    <w:rsid w:val="00895FF8"/>
    <w:rsid w:val="00896013"/>
    <w:rsid w:val="0089606A"/>
    <w:rsid w:val="00897317"/>
    <w:rsid w:val="008A0D76"/>
    <w:rsid w:val="008A0EAB"/>
    <w:rsid w:val="008A10E4"/>
    <w:rsid w:val="008A1571"/>
    <w:rsid w:val="008A3892"/>
    <w:rsid w:val="008A3C58"/>
    <w:rsid w:val="008A4E76"/>
    <w:rsid w:val="008A54B0"/>
    <w:rsid w:val="008B02F3"/>
    <w:rsid w:val="008B19B8"/>
    <w:rsid w:val="008B40FF"/>
    <w:rsid w:val="008B41B1"/>
    <w:rsid w:val="008B4543"/>
    <w:rsid w:val="008B6496"/>
    <w:rsid w:val="008B67D1"/>
    <w:rsid w:val="008C0C58"/>
    <w:rsid w:val="008C1206"/>
    <w:rsid w:val="008C1999"/>
    <w:rsid w:val="008C34B9"/>
    <w:rsid w:val="008C439E"/>
    <w:rsid w:val="008C4B83"/>
    <w:rsid w:val="008C5315"/>
    <w:rsid w:val="008C5748"/>
    <w:rsid w:val="008C5C4E"/>
    <w:rsid w:val="008C62E9"/>
    <w:rsid w:val="008C6573"/>
    <w:rsid w:val="008C76E2"/>
    <w:rsid w:val="008C7BA4"/>
    <w:rsid w:val="008D04D1"/>
    <w:rsid w:val="008D0BA6"/>
    <w:rsid w:val="008D23AE"/>
    <w:rsid w:val="008D2ACC"/>
    <w:rsid w:val="008D2E6B"/>
    <w:rsid w:val="008D346F"/>
    <w:rsid w:val="008D3509"/>
    <w:rsid w:val="008D38B3"/>
    <w:rsid w:val="008D4022"/>
    <w:rsid w:val="008D6040"/>
    <w:rsid w:val="008D6AE6"/>
    <w:rsid w:val="008D6FA6"/>
    <w:rsid w:val="008D767F"/>
    <w:rsid w:val="008E0B47"/>
    <w:rsid w:val="008E3AAE"/>
    <w:rsid w:val="008E3B6F"/>
    <w:rsid w:val="008E3B9C"/>
    <w:rsid w:val="008E3C01"/>
    <w:rsid w:val="008E4DB9"/>
    <w:rsid w:val="008E51EE"/>
    <w:rsid w:val="008E5B54"/>
    <w:rsid w:val="008E723C"/>
    <w:rsid w:val="008F0767"/>
    <w:rsid w:val="008F1586"/>
    <w:rsid w:val="008F23AA"/>
    <w:rsid w:val="008F27D6"/>
    <w:rsid w:val="008F2B56"/>
    <w:rsid w:val="008F2D3D"/>
    <w:rsid w:val="008F5BA9"/>
    <w:rsid w:val="008F6448"/>
    <w:rsid w:val="00901042"/>
    <w:rsid w:val="009017C0"/>
    <w:rsid w:val="0090520F"/>
    <w:rsid w:val="0090757A"/>
    <w:rsid w:val="00907AFF"/>
    <w:rsid w:val="009114E1"/>
    <w:rsid w:val="0091187C"/>
    <w:rsid w:val="00912FF3"/>
    <w:rsid w:val="009179CB"/>
    <w:rsid w:val="00917E2A"/>
    <w:rsid w:val="0092405E"/>
    <w:rsid w:val="0092516B"/>
    <w:rsid w:val="00926029"/>
    <w:rsid w:val="00926606"/>
    <w:rsid w:val="00927B22"/>
    <w:rsid w:val="00930EBA"/>
    <w:rsid w:val="00931181"/>
    <w:rsid w:val="00934552"/>
    <w:rsid w:val="0093473D"/>
    <w:rsid w:val="009347E0"/>
    <w:rsid w:val="0093575A"/>
    <w:rsid w:val="00935D97"/>
    <w:rsid w:val="00940096"/>
    <w:rsid w:val="00940728"/>
    <w:rsid w:val="00941420"/>
    <w:rsid w:val="0094159E"/>
    <w:rsid w:val="0094177C"/>
    <w:rsid w:val="00942526"/>
    <w:rsid w:val="009426E7"/>
    <w:rsid w:val="00942A4D"/>
    <w:rsid w:val="00942E51"/>
    <w:rsid w:val="00943354"/>
    <w:rsid w:val="009444FE"/>
    <w:rsid w:val="00945AE2"/>
    <w:rsid w:val="009464D8"/>
    <w:rsid w:val="00946B40"/>
    <w:rsid w:val="00950107"/>
    <w:rsid w:val="00950846"/>
    <w:rsid w:val="00950A4E"/>
    <w:rsid w:val="00950B82"/>
    <w:rsid w:val="00950C76"/>
    <w:rsid w:val="0095155C"/>
    <w:rsid w:val="00952A89"/>
    <w:rsid w:val="00953659"/>
    <w:rsid w:val="0095378A"/>
    <w:rsid w:val="00954796"/>
    <w:rsid w:val="00955CFC"/>
    <w:rsid w:val="00956727"/>
    <w:rsid w:val="00956E9C"/>
    <w:rsid w:val="00956F5E"/>
    <w:rsid w:val="009571EE"/>
    <w:rsid w:val="009632EC"/>
    <w:rsid w:val="009652F2"/>
    <w:rsid w:val="00966348"/>
    <w:rsid w:val="009668BF"/>
    <w:rsid w:val="00966B60"/>
    <w:rsid w:val="00971330"/>
    <w:rsid w:val="00972A34"/>
    <w:rsid w:val="00973E36"/>
    <w:rsid w:val="00974B8B"/>
    <w:rsid w:val="00974DC9"/>
    <w:rsid w:val="0097542C"/>
    <w:rsid w:val="009755BC"/>
    <w:rsid w:val="00975892"/>
    <w:rsid w:val="00975DE5"/>
    <w:rsid w:val="0097675E"/>
    <w:rsid w:val="00977C39"/>
    <w:rsid w:val="00977CE0"/>
    <w:rsid w:val="00980355"/>
    <w:rsid w:val="00980A45"/>
    <w:rsid w:val="00981E2F"/>
    <w:rsid w:val="009826FA"/>
    <w:rsid w:val="00984093"/>
    <w:rsid w:val="0098466B"/>
    <w:rsid w:val="00984FC3"/>
    <w:rsid w:val="009851F4"/>
    <w:rsid w:val="009856F5"/>
    <w:rsid w:val="00985BAF"/>
    <w:rsid w:val="009866B7"/>
    <w:rsid w:val="00990064"/>
    <w:rsid w:val="00992CCD"/>
    <w:rsid w:val="00993CCB"/>
    <w:rsid w:val="00995509"/>
    <w:rsid w:val="0099695B"/>
    <w:rsid w:val="009975B0"/>
    <w:rsid w:val="009978FB"/>
    <w:rsid w:val="009A011C"/>
    <w:rsid w:val="009A0B7F"/>
    <w:rsid w:val="009A1897"/>
    <w:rsid w:val="009A29D0"/>
    <w:rsid w:val="009A3DDF"/>
    <w:rsid w:val="009A4026"/>
    <w:rsid w:val="009A4298"/>
    <w:rsid w:val="009A654F"/>
    <w:rsid w:val="009A6C3C"/>
    <w:rsid w:val="009A7E0E"/>
    <w:rsid w:val="009A7E2F"/>
    <w:rsid w:val="009B32E5"/>
    <w:rsid w:val="009B5D63"/>
    <w:rsid w:val="009B6811"/>
    <w:rsid w:val="009B6FD5"/>
    <w:rsid w:val="009C0775"/>
    <w:rsid w:val="009C15DB"/>
    <w:rsid w:val="009C1BD2"/>
    <w:rsid w:val="009C1DBC"/>
    <w:rsid w:val="009C433A"/>
    <w:rsid w:val="009C4532"/>
    <w:rsid w:val="009C4BD9"/>
    <w:rsid w:val="009C5B99"/>
    <w:rsid w:val="009C62B9"/>
    <w:rsid w:val="009C6327"/>
    <w:rsid w:val="009C64A1"/>
    <w:rsid w:val="009C6666"/>
    <w:rsid w:val="009C7D2A"/>
    <w:rsid w:val="009D4A6F"/>
    <w:rsid w:val="009D5C33"/>
    <w:rsid w:val="009E09BD"/>
    <w:rsid w:val="009E1403"/>
    <w:rsid w:val="009E18E4"/>
    <w:rsid w:val="009E31CE"/>
    <w:rsid w:val="009E3F8E"/>
    <w:rsid w:val="009E6DB3"/>
    <w:rsid w:val="009E6FB0"/>
    <w:rsid w:val="009E79BB"/>
    <w:rsid w:val="009F0A14"/>
    <w:rsid w:val="009F1C7F"/>
    <w:rsid w:val="009F23AA"/>
    <w:rsid w:val="009F3134"/>
    <w:rsid w:val="009F353A"/>
    <w:rsid w:val="009F3899"/>
    <w:rsid w:val="009F3E07"/>
    <w:rsid w:val="009F4130"/>
    <w:rsid w:val="009F41C7"/>
    <w:rsid w:val="009F45BD"/>
    <w:rsid w:val="009F4BA4"/>
    <w:rsid w:val="009F5993"/>
    <w:rsid w:val="009F601A"/>
    <w:rsid w:val="009F6E21"/>
    <w:rsid w:val="009F6F00"/>
    <w:rsid w:val="009F764E"/>
    <w:rsid w:val="009F79FE"/>
    <w:rsid w:val="009F7F37"/>
    <w:rsid w:val="00A00891"/>
    <w:rsid w:val="00A011FC"/>
    <w:rsid w:val="00A01756"/>
    <w:rsid w:val="00A02E37"/>
    <w:rsid w:val="00A0382B"/>
    <w:rsid w:val="00A03AC5"/>
    <w:rsid w:val="00A03E1F"/>
    <w:rsid w:val="00A0424A"/>
    <w:rsid w:val="00A045CC"/>
    <w:rsid w:val="00A05731"/>
    <w:rsid w:val="00A05977"/>
    <w:rsid w:val="00A06529"/>
    <w:rsid w:val="00A06F2A"/>
    <w:rsid w:val="00A0779E"/>
    <w:rsid w:val="00A10820"/>
    <w:rsid w:val="00A10E76"/>
    <w:rsid w:val="00A13323"/>
    <w:rsid w:val="00A13393"/>
    <w:rsid w:val="00A13458"/>
    <w:rsid w:val="00A14361"/>
    <w:rsid w:val="00A14520"/>
    <w:rsid w:val="00A147B9"/>
    <w:rsid w:val="00A15639"/>
    <w:rsid w:val="00A156E0"/>
    <w:rsid w:val="00A159F3"/>
    <w:rsid w:val="00A15A3F"/>
    <w:rsid w:val="00A15D98"/>
    <w:rsid w:val="00A15FCD"/>
    <w:rsid w:val="00A20534"/>
    <w:rsid w:val="00A21A2B"/>
    <w:rsid w:val="00A2384D"/>
    <w:rsid w:val="00A2497A"/>
    <w:rsid w:val="00A256CD"/>
    <w:rsid w:val="00A269BA"/>
    <w:rsid w:val="00A26F4D"/>
    <w:rsid w:val="00A27171"/>
    <w:rsid w:val="00A27B6F"/>
    <w:rsid w:val="00A27EFF"/>
    <w:rsid w:val="00A3076A"/>
    <w:rsid w:val="00A3110E"/>
    <w:rsid w:val="00A32BE0"/>
    <w:rsid w:val="00A3305B"/>
    <w:rsid w:val="00A332AC"/>
    <w:rsid w:val="00A33A2A"/>
    <w:rsid w:val="00A33E4D"/>
    <w:rsid w:val="00A35EE9"/>
    <w:rsid w:val="00A36B21"/>
    <w:rsid w:val="00A37A6F"/>
    <w:rsid w:val="00A409B6"/>
    <w:rsid w:val="00A40E22"/>
    <w:rsid w:val="00A4230C"/>
    <w:rsid w:val="00A42712"/>
    <w:rsid w:val="00A44CB1"/>
    <w:rsid w:val="00A44FF8"/>
    <w:rsid w:val="00A45EF2"/>
    <w:rsid w:val="00A47D99"/>
    <w:rsid w:val="00A50FE2"/>
    <w:rsid w:val="00A514F8"/>
    <w:rsid w:val="00A51F8E"/>
    <w:rsid w:val="00A52442"/>
    <w:rsid w:val="00A540C1"/>
    <w:rsid w:val="00A5480A"/>
    <w:rsid w:val="00A54913"/>
    <w:rsid w:val="00A55564"/>
    <w:rsid w:val="00A567F3"/>
    <w:rsid w:val="00A57EB4"/>
    <w:rsid w:val="00A60022"/>
    <w:rsid w:val="00A62926"/>
    <w:rsid w:val="00A64FAF"/>
    <w:rsid w:val="00A657D6"/>
    <w:rsid w:val="00A72B14"/>
    <w:rsid w:val="00A744FE"/>
    <w:rsid w:val="00A75003"/>
    <w:rsid w:val="00A75689"/>
    <w:rsid w:val="00A75BF7"/>
    <w:rsid w:val="00A761D6"/>
    <w:rsid w:val="00A7674A"/>
    <w:rsid w:val="00A77366"/>
    <w:rsid w:val="00A80A46"/>
    <w:rsid w:val="00A82006"/>
    <w:rsid w:val="00A8453C"/>
    <w:rsid w:val="00A84E51"/>
    <w:rsid w:val="00A85598"/>
    <w:rsid w:val="00A8575D"/>
    <w:rsid w:val="00A85892"/>
    <w:rsid w:val="00A863A7"/>
    <w:rsid w:val="00A91F14"/>
    <w:rsid w:val="00A932AF"/>
    <w:rsid w:val="00A93DD9"/>
    <w:rsid w:val="00A95132"/>
    <w:rsid w:val="00A95B7E"/>
    <w:rsid w:val="00A96A5A"/>
    <w:rsid w:val="00A97DBB"/>
    <w:rsid w:val="00AA050D"/>
    <w:rsid w:val="00AA10B4"/>
    <w:rsid w:val="00AA2D60"/>
    <w:rsid w:val="00AA3E58"/>
    <w:rsid w:val="00AA4402"/>
    <w:rsid w:val="00AA5EE6"/>
    <w:rsid w:val="00AB1D52"/>
    <w:rsid w:val="00AB2E74"/>
    <w:rsid w:val="00AB3CAA"/>
    <w:rsid w:val="00AB5FD1"/>
    <w:rsid w:val="00AC00A1"/>
    <w:rsid w:val="00AC07B3"/>
    <w:rsid w:val="00AC18E5"/>
    <w:rsid w:val="00AC1F4D"/>
    <w:rsid w:val="00AC303E"/>
    <w:rsid w:val="00AC3108"/>
    <w:rsid w:val="00AC6A8F"/>
    <w:rsid w:val="00AD0AD7"/>
    <w:rsid w:val="00AD0EB9"/>
    <w:rsid w:val="00AD12DA"/>
    <w:rsid w:val="00AD1C2A"/>
    <w:rsid w:val="00AD1CA2"/>
    <w:rsid w:val="00AD7331"/>
    <w:rsid w:val="00AE0088"/>
    <w:rsid w:val="00AE0168"/>
    <w:rsid w:val="00AE1300"/>
    <w:rsid w:val="00AE22AE"/>
    <w:rsid w:val="00AE3466"/>
    <w:rsid w:val="00AE36A9"/>
    <w:rsid w:val="00AE43AF"/>
    <w:rsid w:val="00AE4714"/>
    <w:rsid w:val="00AE493A"/>
    <w:rsid w:val="00AE5771"/>
    <w:rsid w:val="00AE63E9"/>
    <w:rsid w:val="00AE701D"/>
    <w:rsid w:val="00AF0022"/>
    <w:rsid w:val="00AF044D"/>
    <w:rsid w:val="00AF04EE"/>
    <w:rsid w:val="00AF0511"/>
    <w:rsid w:val="00AF07F2"/>
    <w:rsid w:val="00AF0A97"/>
    <w:rsid w:val="00AF0EED"/>
    <w:rsid w:val="00AF1F82"/>
    <w:rsid w:val="00AF2265"/>
    <w:rsid w:val="00AF2271"/>
    <w:rsid w:val="00AF3827"/>
    <w:rsid w:val="00AF3CFE"/>
    <w:rsid w:val="00AF583C"/>
    <w:rsid w:val="00AF5CD4"/>
    <w:rsid w:val="00AF600A"/>
    <w:rsid w:val="00AF7318"/>
    <w:rsid w:val="00B01CA9"/>
    <w:rsid w:val="00B0362E"/>
    <w:rsid w:val="00B047E2"/>
    <w:rsid w:val="00B047FC"/>
    <w:rsid w:val="00B118DE"/>
    <w:rsid w:val="00B11E01"/>
    <w:rsid w:val="00B13C70"/>
    <w:rsid w:val="00B14BEF"/>
    <w:rsid w:val="00B14D9D"/>
    <w:rsid w:val="00B15A72"/>
    <w:rsid w:val="00B15E6C"/>
    <w:rsid w:val="00B16242"/>
    <w:rsid w:val="00B16687"/>
    <w:rsid w:val="00B1719E"/>
    <w:rsid w:val="00B211A1"/>
    <w:rsid w:val="00B21A92"/>
    <w:rsid w:val="00B21E6A"/>
    <w:rsid w:val="00B24115"/>
    <w:rsid w:val="00B247F1"/>
    <w:rsid w:val="00B252C8"/>
    <w:rsid w:val="00B25B9A"/>
    <w:rsid w:val="00B25D6C"/>
    <w:rsid w:val="00B32497"/>
    <w:rsid w:val="00B34343"/>
    <w:rsid w:val="00B34C44"/>
    <w:rsid w:val="00B355E5"/>
    <w:rsid w:val="00B361AF"/>
    <w:rsid w:val="00B37053"/>
    <w:rsid w:val="00B371EF"/>
    <w:rsid w:val="00B400D4"/>
    <w:rsid w:val="00B4025F"/>
    <w:rsid w:val="00B40FEC"/>
    <w:rsid w:val="00B4196B"/>
    <w:rsid w:val="00B435C6"/>
    <w:rsid w:val="00B437CB"/>
    <w:rsid w:val="00B43AAA"/>
    <w:rsid w:val="00B441D0"/>
    <w:rsid w:val="00B44954"/>
    <w:rsid w:val="00B457A4"/>
    <w:rsid w:val="00B47BA8"/>
    <w:rsid w:val="00B50596"/>
    <w:rsid w:val="00B509D2"/>
    <w:rsid w:val="00B517C2"/>
    <w:rsid w:val="00B51C24"/>
    <w:rsid w:val="00B52781"/>
    <w:rsid w:val="00B52B3D"/>
    <w:rsid w:val="00B53430"/>
    <w:rsid w:val="00B543C1"/>
    <w:rsid w:val="00B55217"/>
    <w:rsid w:val="00B57865"/>
    <w:rsid w:val="00B61F8C"/>
    <w:rsid w:val="00B6269C"/>
    <w:rsid w:val="00B6295D"/>
    <w:rsid w:val="00B64075"/>
    <w:rsid w:val="00B6429A"/>
    <w:rsid w:val="00B649FF"/>
    <w:rsid w:val="00B651FB"/>
    <w:rsid w:val="00B65E5E"/>
    <w:rsid w:val="00B664C9"/>
    <w:rsid w:val="00B668F6"/>
    <w:rsid w:val="00B66B85"/>
    <w:rsid w:val="00B67384"/>
    <w:rsid w:val="00B67396"/>
    <w:rsid w:val="00B6768A"/>
    <w:rsid w:val="00B67853"/>
    <w:rsid w:val="00B706EC"/>
    <w:rsid w:val="00B70D82"/>
    <w:rsid w:val="00B7367C"/>
    <w:rsid w:val="00B739CF"/>
    <w:rsid w:val="00B73B34"/>
    <w:rsid w:val="00B74487"/>
    <w:rsid w:val="00B74FD7"/>
    <w:rsid w:val="00B7540B"/>
    <w:rsid w:val="00B755BD"/>
    <w:rsid w:val="00B8096B"/>
    <w:rsid w:val="00B80BE2"/>
    <w:rsid w:val="00B82E4B"/>
    <w:rsid w:val="00B833B5"/>
    <w:rsid w:val="00B83663"/>
    <w:rsid w:val="00B83C4F"/>
    <w:rsid w:val="00B84865"/>
    <w:rsid w:val="00B84A22"/>
    <w:rsid w:val="00B85B1C"/>
    <w:rsid w:val="00B90433"/>
    <w:rsid w:val="00B90434"/>
    <w:rsid w:val="00B916DC"/>
    <w:rsid w:val="00B916E8"/>
    <w:rsid w:val="00B917CA"/>
    <w:rsid w:val="00B93644"/>
    <w:rsid w:val="00B9401E"/>
    <w:rsid w:val="00B958EF"/>
    <w:rsid w:val="00B95E02"/>
    <w:rsid w:val="00BA0537"/>
    <w:rsid w:val="00BA058A"/>
    <w:rsid w:val="00BA15A2"/>
    <w:rsid w:val="00BA17DE"/>
    <w:rsid w:val="00BA28C7"/>
    <w:rsid w:val="00BA35A6"/>
    <w:rsid w:val="00BA4370"/>
    <w:rsid w:val="00BB0026"/>
    <w:rsid w:val="00BB2C81"/>
    <w:rsid w:val="00BB3842"/>
    <w:rsid w:val="00BB4260"/>
    <w:rsid w:val="00BB5083"/>
    <w:rsid w:val="00BB759E"/>
    <w:rsid w:val="00BC0A93"/>
    <w:rsid w:val="00BC0D8C"/>
    <w:rsid w:val="00BC1D83"/>
    <w:rsid w:val="00BC2A3F"/>
    <w:rsid w:val="00BC3195"/>
    <w:rsid w:val="00BC69B4"/>
    <w:rsid w:val="00BC70D2"/>
    <w:rsid w:val="00BC7DF0"/>
    <w:rsid w:val="00BD02B5"/>
    <w:rsid w:val="00BD08FC"/>
    <w:rsid w:val="00BD1F6E"/>
    <w:rsid w:val="00BD3149"/>
    <w:rsid w:val="00BD4A2A"/>
    <w:rsid w:val="00BD4B45"/>
    <w:rsid w:val="00BD536E"/>
    <w:rsid w:val="00BE22CA"/>
    <w:rsid w:val="00BE2587"/>
    <w:rsid w:val="00BE2CE6"/>
    <w:rsid w:val="00BE2F53"/>
    <w:rsid w:val="00BE4E51"/>
    <w:rsid w:val="00BE50D6"/>
    <w:rsid w:val="00BE50D7"/>
    <w:rsid w:val="00BE5AD6"/>
    <w:rsid w:val="00BE5B9D"/>
    <w:rsid w:val="00BE76B0"/>
    <w:rsid w:val="00BF0A66"/>
    <w:rsid w:val="00BF0F38"/>
    <w:rsid w:val="00BF0FD9"/>
    <w:rsid w:val="00BF1A22"/>
    <w:rsid w:val="00BF30B7"/>
    <w:rsid w:val="00BF4AAA"/>
    <w:rsid w:val="00BF4D6D"/>
    <w:rsid w:val="00BF5580"/>
    <w:rsid w:val="00BF58F2"/>
    <w:rsid w:val="00BF6A09"/>
    <w:rsid w:val="00C0072F"/>
    <w:rsid w:val="00C013ED"/>
    <w:rsid w:val="00C0261A"/>
    <w:rsid w:val="00C02DBD"/>
    <w:rsid w:val="00C03304"/>
    <w:rsid w:val="00C03DF8"/>
    <w:rsid w:val="00C04BE8"/>
    <w:rsid w:val="00C059C5"/>
    <w:rsid w:val="00C10345"/>
    <w:rsid w:val="00C104BE"/>
    <w:rsid w:val="00C1106D"/>
    <w:rsid w:val="00C118B5"/>
    <w:rsid w:val="00C11961"/>
    <w:rsid w:val="00C11DE6"/>
    <w:rsid w:val="00C13438"/>
    <w:rsid w:val="00C13D96"/>
    <w:rsid w:val="00C141AE"/>
    <w:rsid w:val="00C16618"/>
    <w:rsid w:val="00C16865"/>
    <w:rsid w:val="00C16E7F"/>
    <w:rsid w:val="00C17FC3"/>
    <w:rsid w:val="00C20387"/>
    <w:rsid w:val="00C22F61"/>
    <w:rsid w:val="00C242D3"/>
    <w:rsid w:val="00C24C99"/>
    <w:rsid w:val="00C255E8"/>
    <w:rsid w:val="00C26A7C"/>
    <w:rsid w:val="00C273DA"/>
    <w:rsid w:val="00C31128"/>
    <w:rsid w:val="00C316EF"/>
    <w:rsid w:val="00C31DDD"/>
    <w:rsid w:val="00C31E11"/>
    <w:rsid w:val="00C3206F"/>
    <w:rsid w:val="00C33B1F"/>
    <w:rsid w:val="00C33EE1"/>
    <w:rsid w:val="00C34590"/>
    <w:rsid w:val="00C3617C"/>
    <w:rsid w:val="00C400FF"/>
    <w:rsid w:val="00C40AFE"/>
    <w:rsid w:val="00C42DE1"/>
    <w:rsid w:val="00C43829"/>
    <w:rsid w:val="00C442B1"/>
    <w:rsid w:val="00C45187"/>
    <w:rsid w:val="00C45817"/>
    <w:rsid w:val="00C46869"/>
    <w:rsid w:val="00C51F64"/>
    <w:rsid w:val="00C5254F"/>
    <w:rsid w:val="00C52A99"/>
    <w:rsid w:val="00C5469D"/>
    <w:rsid w:val="00C54F8F"/>
    <w:rsid w:val="00C55FC5"/>
    <w:rsid w:val="00C566A8"/>
    <w:rsid w:val="00C56EB3"/>
    <w:rsid w:val="00C57396"/>
    <w:rsid w:val="00C579C6"/>
    <w:rsid w:val="00C57C9B"/>
    <w:rsid w:val="00C61583"/>
    <w:rsid w:val="00C61995"/>
    <w:rsid w:val="00C63D81"/>
    <w:rsid w:val="00C6598D"/>
    <w:rsid w:val="00C65B5D"/>
    <w:rsid w:val="00C66113"/>
    <w:rsid w:val="00C6700E"/>
    <w:rsid w:val="00C7193C"/>
    <w:rsid w:val="00C71C43"/>
    <w:rsid w:val="00C73071"/>
    <w:rsid w:val="00C7559B"/>
    <w:rsid w:val="00C7675E"/>
    <w:rsid w:val="00C807EA"/>
    <w:rsid w:val="00C80C81"/>
    <w:rsid w:val="00C80DF6"/>
    <w:rsid w:val="00C80E33"/>
    <w:rsid w:val="00C81265"/>
    <w:rsid w:val="00C81A25"/>
    <w:rsid w:val="00C825B9"/>
    <w:rsid w:val="00C82AD5"/>
    <w:rsid w:val="00C8303F"/>
    <w:rsid w:val="00C833A2"/>
    <w:rsid w:val="00C86EFD"/>
    <w:rsid w:val="00C87407"/>
    <w:rsid w:val="00C90DB6"/>
    <w:rsid w:val="00C916D7"/>
    <w:rsid w:val="00C9275F"/>
    <w:rsid w:val="00C93D0C"/>
    <w:rsid w:val="00C94174"/>
    <w:rsid w:val="00C954AC"/>
    <w:rsid w:val="00C95551"/>
    <w:rsid w:val="00C9665C"/>
    <w:rsid w:val="00C96CC7"/>
    <w:rsid w:val="00C96FE6"/>
    <w:rsid w:val="00CA3711"/>
    <w:rsid w:val="00CA5F87"/>
    <w:rsid w:val="00CA7AD1"/>
    <w:rsid w:val="00CB0E24"/>
    <w:rsid w:val="00CB131A"/>
    <w:rsid w:val="00CB139F"/>
    <w:rsid w:val="00CB1F64"/>
    <w:rsid w:val="00CB2749"/>
    <w:rsid w:val="00CB3060"/>
    <w:rsid w:val="00CB4767"/>
    <w:rsid w:val="00CB4769"/>
    <w:rsid w:val="00CB4D1D"/>
    <w:rsid w:val="00CB6B1F"/>
    <w:rsid w:val="00CB7194"/>
    <w:rsid w:val="00CC3381"/>
    <w:rsid w:val="00CC5910"/>
    <w:rsid w:val="00CC5A59"/>
    <w:rsid w:val="00CC5DDB"/>
    <w:rsid w:val="00CC5FBB"/>
    <w:rsid w:val="00CC73E1"/>
    <w:rsid w:val="00CD022A"/>
    <w:rsid w:val="00CD07E5"/>
    <w:rsid w:val="00CD6E29"/>
    <w:rsid w:val="00CD7885"/>
    <w:rsid w:val="00CE0E15"/>
    <w:rsid w:val="00CE19BD"/>
    <w:rsid w:val="00CE60C4"/>
    <w:rsid w:val="00CE7135"/>
    <w:rsid w:val="00CE79C2"/>
    <w:rsid w:val="00CF03DB"/>
    <w:rsid w:val="00CF04B1"/>
    <w:rsid w:val="00CF7572"/>
    <w:rsid w:val="00CF7E0B"/>
    <w:rsid w:val="00D00641"/>
    <w:rsid w:val="00D01E91"/>
    <w:rsid w:val="00D01EFF"/>
    <w:rsid w:val="00D02E24"/>
    <w:rsid w:val="00D03B7D"/>
    <w:rsid w:val="00D03EE7"/>
    <w:rsid w:val="00D040F8"/>
    <w:rsid w:val="00D04351"/>
    <w:rsid w:val="00D047E5"/>
    <w:rsid w:val="00D05277"/>
    <w:rsid w:val="00D05E48"/>
    <w:rsid w:val="00D06145"/>
    <w:rsid w:val="00D121B5"/>
    <w:rsid w:val="00D13E45"/>
    <w:rsid w:val="00D14C36"/>
    <w:rsid w:val="00D1604F"/>
    <w:rsid w:val="00D160CE"/>
    <w:rsid w:val="00D17617"/>
    <w:rsid w:val="00D17D0F"/>
    <w:rsid w:val="00D2038A"/>
    <w:rsid w:val="00D21BCD"/>
    <w:rsid w:val="00D224FC"/>
    <w:rsid w:val="00D22BCA"/>
    <w:rsid w:val="00D22F76"/>
    <w:rsid w:val="00D23002"/>
    <w:rsid w:val="00D23C5E"/>
    <w:rsid w:val="00D26586"/>
    <w:rsid w:val="00D26717"/>
    <w:rsid w:val="00D27B2C"/>
    <w:rsid w:val="00D304DC"/>
    <w:rsid w:val="00D30D7F"/>
    <w:rsid w:val="00D318E1"/>
    <w:rsid w:val="00D31B7C"/>
    <w:rsid w:val="00D324C0"/>
    <w:rsid w:val="00D33933"/>
    <w:rsid w:val="00D3596E"/>
    <w:rsid w:val="00D36305"/>
    <w:rsid w:val="00D36F39"/>
    <w:rsid w:val="00D40404"/>
    <w:rsid w:val="00D42159"/>
    <w:rsid w:val="00D43140"/>
    <w:rsid w:val="00D435FD"/>
    <w:rsid w:val="00D4438F"/>
    <w:rsid w:val="00D44FC6"/>
    <w:rsid w:val="00D47491"/>
    <w:rsid w:val="00D47976"/>
    <w:rsid w:val="00D47EF4"/>
    <w:rsid w:val="00D5030D"/>
    <w:rsid w:val="00D50B88"/>
    <w:rsid w:val="00D50E6A"/>
    <w:rsid w:val="00D5294B"/>
    <w:rsid w:val="00D54036"/>
    <w:rsid w:val="00D54C43"/>
    <w:rsid w:val="00D5524B"/>
    <w:rsid w:val="00D5580C"/>
    <w:rsid w:val="00D558DD"/>
    <w:rsid w:val="00D567CD"/>
    <w:rsid w:val="00D57445"/>
    <w:rsid w:val="00D57F29"/>
    <w:rsid w:val="00D60E30"/>
    <w:rsid w:val="00D61141"/>
    <w:rsid w:val="00D637A2"/>
    <w:rsid w:val="00D63D1A"/>
    <w:rsid w:val="00D64583"/>
    <w:rsid w:val="00D65D02"/>
    <w:rsid w:val="00D66181"/>
    <w:rsid w:val="00D66218"/>
    <w:rsid w:val="00D6783D"/>
    <w:rsid w:val="00D70D7A"/>
    <w:rsid w:val="00D7217F"/>
    <w:rsid w:val="00D73DE7"/>
    <w:rsid w:val="00D74DAB"/>
    <w:rsid w:val="00D766B4"/>
    <w:rsid w:val="00D76DC2"/>
    <w:rsid w:val="00D80990"/>
    <w:rsid w:val="00D81AEB"/>
    <w:rsid w:val="00D8213B"/>
    <w:rsid w:val="00D82594"/>
    <w:rsid w:val="00D8283C"/>
    <w:rsid w:val="00D83964"/>
    <w:rsid w:val="00D83D8D"/>
    <w:rsid w:val="00D83F42"/>
    <w:rsid w:val="00D84BEC"/>
    <w:rsid w:val="00D864AE"/>
    <w:rsid w:val="00D86C03"/>
    <w:rsid w:val="00D86E95"/>
    <w:rsid w:val="00D8762F"/>
    <w:rsid w:val="00D90739"/>
    <w:rsid w:val="00D94801"/>
    <w:rsid w:val="00D9480B"/>
    <w:rsid w:val="00D95E3D"/>
    <w:rsid w:val="00D9653A"/>
    <w:rsid w:val="00DA0B52"/>
    <w:rsid w:val="00DA19B7"/>
    <w:rsid w:val="00DA23FA"/>
    <w:rsid w:val="00DA2604"/>
    <w:rsid w:val="00DA3C62"/>
    <w:rsid w:val="00DA40B5"/>
    <w:rsid w:val="00DA48B8"/>
    <w:rsid w:val="00DA4A2F"/>
    <w:rsid w:val="00DA5852"/>
    <w:rsid w:val="00DA5963"/>
    <w:rsid w:val="00DA6018"/>
    <w:rsid w:val="00DA6108"/>
    <w:rsid w:val="00DB0C36"/>
    <w:rsid w:val="00DB1D67"/>
    <w:rsid w:val="00DB29B2"/>
    <w:rsid w:val="00DB36D6"/>
    <w:rsid w:val="00DB3AF4"/>
    <w:rsid w:val="00DB3E7F"/>
    <w:rsid w:val="00DB4913"/>
    <w:rsid w:val="00DB5142"/>
    <w:rsid w:val="00DB554C"/>
    <w:rsid w:val="00DB6CB4"/>
    <w:rsid w:val="00DB6CC7"/>
    <w:rsid w:val="00DB72AD"/>
    <w:rsid w:val="00DB79D5"/>
    <w:rsid w:val="00DC01CA"/>
    <w:rsid w:val="00DC0F0C"/>
    <w:rsid w:val="00DC10E7"/>
    <w:rsid w:val="00DC1C4B"/>
    <w:rsid w:val="00DC25E2"/>
    <w:rsid w:val="00DC2E56"/>
    <w:rsid w:val="00DC33F9"/>
    <w:rsid w:val="00DC47CE"/>
    <w:rsid w:val="00DC4CEE"/>
    <w:rsid w:val="00DC67B3"/>
    <w:rsid w:val="00DC78ED"/>
    <w:rsid w:val="00DD03CF"/>
    <w:rsid w:val="00DD1C86"/>
    <w:rsid w:val="00DD27A8"/>
    <w:rsid w:val="00DD2D86"/>
    <w:rsid w:val="00DD2E27"/>
    <w:rsid w:val="00DD31CD"/>
    <w:rsid w:val="00DD3CE9"/>
    <w:rsid w:val="00DD44C8"/>
    <w:rsid w:val="00DD4678"/>
    <w:rsid w:val="00DD6E60"/>
    <w:rsid w:val="00DD7C28"/>
    <w:rsid w:val="00DD7C3E"/>
    <w:rsid w:val="00DE12F2"/>
    <w:rsid w:val="00DE14DB"/>
    <w:rsid w:val="00DE1DB3"/>
    <w:rsid w:val="00DE77FC"/>
    <w:rsid w:val="00DF1027"/>
    <w:rsid w:val="00DF104F"/>
    <w:rsid w:val="00DF1795"/>
    <w:rsid w:val="00DF17B1"/>
    <w:rsid w:val="00DF18F4"/>
    <w:rsid w:val="00DF2912"/>
    <w:rsid w:val="00DF2AA2"/>
    <w:rsid w:val="00DF2C90"/>
    <w:rsid w:val="00DF44FF"/>
    <w:rsid w:val="00DF4BB0"/>
    <w:rsid w:val="00DF4FEF"/>
    <w:rsid w:val="00DF5895"/>
    <w:rsid w:val="00DF6E5C"/>
    <w:rsid w:val="00DF7AF2"/>
    <w:rsid w:val="00DF7F95"/>
    <w:rsid w:val="00E01722"/>
    <w:rsid w:val="00E01977"/>
    <w:rsid w:val="00E04112"/>
    <w:rsid w:val="00E0477E"/>
    <w:rsid w:val="00E06654"/>
    <w:rsid w:val="00E07FC6"/>
    <w:rsid w:val="00E106AA"/>
    <w:rsid w:val="00E11965"/>
    <w:rsid w:val="00E11ED6"/>
    <w:rsid w:val="00E12807"/>
    <w:rsid w:val="00E12C29"/>
    <w:rsid w:val="00E15714"/>
    <w:rsid w:val="00E15763"/>
    <w:rsid w:val="00E1583C"/>
    <w:rsid w:val="00E161B8"/>
    <w:rsid w:val="00E16785"/>
    <w:rsid w:val="00E205DD"/>
    <w:rsid w:val="00E21E39"/>
    <w:rsid w:val="00E2220A"/>
    <w:rsid w:val="00E22418"/>
    <w:rsid w:val="00E236D5"/>
    <w:rsid w:val="00E24F39"/>
    <w:rsid w:val="00E252B1"/>
    <w:rsid w:val="00E25873"/>
    <w:rsid w:val="00E25E11"/>
    <w:rsid w:val="00E271E6"/>
    <w:rsid w:val="00E2754C"/>
    <w:rsid w:val="00E30ADA"/>
    <w:rsid w:val="00E31552"/>
    <w:rsid w:val="00E31D7E"/>
    <w:rsid w:val="00E321E2"/>
    <w:rsid w:val="00E321EE"/>
    <w:rsid w:val="00E32ED7"/>
    <w:rsid w:val="00E33079"/>
    <w:rsid w:val="00E33FEB"/>
    <w:rsid w:val="00E347A4"/>
    <w:rsid w:val="00E37D88"/>
    <w:rsid w:val="00E403CB"/>
    <w:rsid w:val="00E422FA"/>
    <w:rsid w:val="00E4380E"/>
    <w:rsid w:val="00E445E4"/>
    <w:rsid w:val="00E45592"/>
    <w:rsid w:val="00E46189"/>
    <w:rsid w:val="00E4799E"/>
    <w:rsid w:val="00E5212B"/>
    <w:rsid w:val="00E53E9E"/>
    <w:rsid w:val="00E53EB9"/>
    <w:rsid w:val="00E554D1"/>
    <w:rsid w:val="00E57FB2"/>
    <w:rsid w:val="00E6004A"/>
    <w:rsid w:val="00E60292"/>
    <w:rsid w:val="00E63128"/>
    <w:rsid w:val="00E637E2"/>
    <w:rsid w:val="00E65021"/>
    <w:rsid w:val="00E65A67"/>
    <w:rsid w:val="00E66853"/>
    <w:rsid w:val="00E676F1"/>
    <w:rsid w:val="00E678A8"/>
    <w:rsid w:val="00E72E46"/>
    <w:rsid w:val="00E73236"/>
    <w:rsid w:val="00E736BB"/>
    <w:rsid w:val="00E743B6"/>
    <w:rsid w:val="00E74908"/>
    <w:rsid w:val="00E74EFB"/>
    <w:rsid w:val="00E7521B"/>
    <w:rsid w:val="00E757D4"/>
    <w:rsid w:val="00E75F29"/>
    <w:rsid w:val="00E80240"/>
    <w:rsid w:val="00E806B7"/>
    <w:rsid w:val="00E820CB"/>
    <w:rsid w:val="00E82523"/>
    <w:rsid w:val="00E827B0"/>
    <w:rsid w:val="00E82985"/>
    <w:rsid w:val="00E84611"/>
    <w:rsid w:val="00E85053"/>
    <w:rsid w:val="00E85055"/>
    <w:rsid w:val="00E9184B"/>
    <w:rsid w:val="00E91AB4"/>
    <w:rsid w:val="00E925AE"/>
    <w:rsid w:val="00E926A6"/>
    <w:rsid w:val="00E92A1E"/>
    <w:rsid w:val="00E92ED6"/>
    <w:rsid w:val="00E9347C"/>
    <w:rsid w:val="00E95CA5"/>
    <w:rsid w:val="00E9643E"/>
    <w:rsid w:val="00E96E6B"/>
    <w:rsid w:val="00E96F72"/>
    <w:rsid w:val="00E97878"/>
    <w:rsid w:val="00E97926"/>
    <w:rsid w:val="00EA03FD"/>
    <w:rsid w:val="00EA4378"/>
    <w:rsid w:val="00EA5624"/>
    <w:rsid w:val="00EA61C0"/>
    <w:rsid w:val="00EA6BB9"/>
    <w:rsid w:val="00EA7E44"/>
    <w:rsid w:val="00EB09AB"/>
    <w:rsid w:val="00EB0B1C"/>
    <w:rsid w:val="00EB15F3"/>
    <w:rsid w:val="00EB2DB9"/>
    <w:rsid w:val="00EB333F"/>
    <w:rsid w:val="00EB3363"/>
    <w:rsid w:val="00EB3AAC"/>
    <w:rsid w:val="00EB3BED"/>
    <w:rsid w:val="00EB6DEE"/>
    <w:rsid w:val="00EB7803"/>
    <w:rsid w:val="00EC022C"/>
    <w:rsid w:val="00EC0548"/>
    <w:rsid w:val="00EC0BAF"/>
    <w:rsid w:val="00EC1ADE"/>
    <w:rsid w:val="00EC1F1E"/>
    <w:rsid w:val="00EC1F5F"/>
    <w:rsid w:val="00EC2CDC"/>
    <w:rsid w:val="00EC39F9"/>
    <w:rsid w:val="00EC481D"/>
    <w:rsid w:val="00EC4897"/>
    <w:rsid w:val="00EC4C23"/>
    <w:rsid w:val="00EC636E"/>
    <w:rsid w:val="00EC7385"/>
    <w:rsid w:val="00ED02A7"/>
    <w:rsid w:val="00ED29CB"/>
    <w:rsid w:val="00ED32FF"/>
    <w:rsid w:val="00ED4987"/>
    <w:rsid w:val="00ED4D75"/>
    <w:rsid w:val="00ED50DE"/>
    <w:rsid w:val="00ED6B93"/>
    <w:rsid w:val="00ED6D84"/>
    <w:rsid w:val="00ED77C7"/>
    <w:rsid w:val="00ED7E8A"/>
    <w:rsid w:val="00EE0FC6"/>
    <w:rsid w:val="00EE1CA3"/>
    <w:rsid w:val="00EE1DBE"/>
    <w:rsid w:val="00EE2431"/>
    <w:rsid w:val="00EE27D7"/>
    <w:rsid w:val="00EE2FD6"/>
    <w:rsid w:val="00EE37B6"/>
    <w:rsid w:val="00EE4E57"/>
    <w:rsid w:val="00EE546F"/>
    <w:rsid w:val="00EF174F"/>
    <w:rsid w:val="00EF1F1A"/>
    <w:rsid w:val="00EF22A3"/>
    <w:rsid w:val="00EF317D"/>
    <w:rsid w:val="00EF3626"/>
    <w:rsid w:val="00EF3793"/>
    <w:rsid w:val="00EF40DE"/>
    <w:rsid w:val="00EF49BE"/>
    <w:rsid w:val="00EF5BDA"/>
    <w:rsid w:val="00EF5C79"/>
    <w:rsid w:val="00EF649B"/>
    <w:rsid w:val="00F00312"/>
    <w:rsid w:val="00F01581"/>
    <w:rsid w:val="00F017FC"/>
    <w:rsid w:val="00F01D1E"/>
    <w:rsid w:val="00F02484"/>
    <w:rsid w:val="00F048CF"/>
    <w:rsid w:val="00F04C6D"/>
    <w:rsid w:val="00F06046"/>
    <w:rsid w:val="00F06047"/>
    <w:rsid w:val="00F10DDC"/>
    <w:rsid w:val="00F12302"/>
    <w:rsid w:val="00F1251F"/>
    <w:rsid w:val="00F14260"/>
    <w:rsid w:val="00F15D1C"/>
    <w:rsid w:val="00F16153"/>
    <w:rsid w:val="00F16381"/>
    <w:rsid w:val="00F17E52"/>
    <w:rsid w:val="00F203B6"/>
    <w:rsid w:val="00F2145B"/>
    <w:rsid w:val="00F217A9"/>
    <w:rsid w:val="00F224A2"/>
    <w:rsid w:val="00F244ED"/>
    <w:rsid w:val="00F25298"/>
    <w:rsid w:val="00F262F1"/>
    <w:rsid w:val="00F328A4"/>
    <w:rsid w:val="00F3386B"/>
    <w:rsid w:val="00F35B8D"/>
    <w:rsid w:val="00F36953"/>
    <w:rsid w:val="00F37C23"/>
    <w:rsid w:val="00F41E70"/>
    <w:rsid w:val="00F42B23"/>
    <w:rsid w:val="00F43279"/>
    <w:rsid w:val="00F44879"/>
    <w:rsid w:val="00F44902"/>
    <w:rsid w:val="00F44BD2"/>
    <w:rsid w:val="00F44C3C"/>
    <w:rsid w:val="00F461A6"/>
    <w:rsid w:val="00F46936"/>
    <w:rsid w:val="00F46C0D"/>
    <w:rsid w:val="00F515C2"/>
    <w:rsid w:val="00F51AC2"/>
    <w:rsid w:val="00F5384B"/>
    <w:rsid w:val="00F53B84"/>
    <w:rsid w:val="00F54BC7"/>
    <w:rsid w:val="00F56A9F"/>
    <w:rsid w:val="00F57D28"/>
    <w:rsid w:val="00F601A7"/>
    <w:rsid w:val="00F61B58"/>
    <w:rsid w:val="00F629A3"/>
    <w:rsid w:val="00F64869"/>
    <w:rsid w:val="00F64903"/>
    <w:rsid w:val="00F658C5"/>
    <w:rsid w:val="00F6674D"/>
    <w:rsid w:val="00F6698B"/>
    <w:rsid w:val="00F66DE3"/>
    <w:rsid w:val="00F66EA4"/>
    <w:rsid w:val="00F67C52"/>
    <w:rsid w:val="00F67DF3"/>
    <w:rsid w:val="00F7000A"/>
    <w:rsid w:val="00F70253"/>
    <w:rsid w:val="00F70B3E"/>
    <w:rsid w:val="00F712D0"/>
    <w:rsid w:val="00F71CE6"/>
    <w:rsid w:val="00F76385"/>
    <w:rsid w:val="00F77241"/>
    <w:rsid w:val="00F77399"/>
    <w:rsid w:val="00F80178"/>
    <w:rsid w:val="00F82408"/>
    <w:rsid w:val="00F83098"/>
    <w:rsid w:val="00F856F3"/>
    <w:rsid w:val="00F86BF5"/>
    <w:rsid w:val="00F909FA"/>
    <w:rsid w:val="00F928A7"/>
    <w:rsid w:val="00F938AB"/>
    <w:rsid w:val="00F948EA"/>
    <w:rsid w:val="00F95C19"/>
    <w:rsid w:val="00F973DE"/>
    <w:rsid w:val="00FA13C4"/>
    <w:rsid w:val="00FA17D8"/>
    <w:rsid w:val="00FA309E"/>
    <w:rsid w:val="00FA4B2C"/>
    <w:rsid w:val="00FA51BD"/>
    <w:rsid w:val="00FB00C2"/>
    <w:rsid w:val="00FB1AE4"/>
    <w:rsid w:val="00FB28E0"/>
    <w:rsid w:val="00FB2DA5"/>
    <w:rsid w:val="00FB3081"/>
    <w:rsid w:val="00FB36EF"/>
    <w:rsid w:val="00FB3A81"/>
    <w:rsid w:val="00FB3B12"/>
    <w:rsid w:val="00FB406A"/>
    <w:rsid w:val="00FB499D"/>
    <w:rsid w:val="00FB57E2"/>
    <w:rsid w:val="00FB658D"/>
    <w:rsid w:val="00FB69F5"/>
    <w:rsid w:val="00FB6A4D"/>
    <w:rsid w:val="00FB7067"/>
    <w:rsid w:val="00FC071C"/>
    <w:rsid w:val="00FC0888"/>
    <w:rsid w:val="00FC0FC0"/>
    <w:rsid w:val="00FC1564"/>
    <w:rsid w:val="00FC24E9"/>
    <w:rsid w:val="00FC3E52"/>
    <w:rsid w:val="00FC49D5"/>
    <w:rsid w:val="00FC4A2F"/>
    <w:rsid w:val="00FC52BE"/>
    <w:rsid w:val="00FC5A3E"/>
    <w:rsid w:val="00FD1909"/>
    <w:rsid w:val="00FD3B51"/>
    <w:rsid w:val="00FD40C8"/>
    <w:rsid w:val="00FD43DB"/>
    <w:rsid w:val="00FD4B2C"/>
    <w:rsid w:val="00FD4E48"/>
    <w:rsid w:val="00FD7134"/>
    <w:rsid w:val="00FE0AE0"/>
    <w:rsid w:val="00FE1718"/>
    <w:rsid w:val="00FE1D3D"/>
    <w:rsid w:val="00FE2515"/>
    <w:rsid w:val="00FE2B1E"/>
    <w:rsid w:val="00FE32B5"/>
    <w:rsid w:val="00FE395B"/>
    <w:rsid w:val="00FE4C85"/>
    <w:rsid w:val="00FE4D38"/>
    <w:rsid w:val="00FE4DF6"/>
    <w:rsid w:val="00FE5C1C"/>
    <w:rsid w:val="00FE60CB"/>
    <w:rsid w:val="00FE6CA4"/>
    <w:rsid w:val="00FE73E4"/>
    <w:rsid w:val="00FF1401"/>
    <w:rsid w:val="00FF1667"/>
    <w:rsid w:val="00FF21A9"/>
    <w:rsid w:val="00FF222F"/>
    <w:rsid w:val="00FF2E6E"/>
    <w:rsid w:val="00FF3B81"/>
    <w:rsid w:val="00FF42DF"/>
    <w:rsid w:val="00FF6CFC"/>
    <w:rsid w:val="00FF74E3"/>
    <w:rsid w:val="00FF79FF"/>
    <w:rsid w:val="00FF7A7C"/>
    <w:rsid w:val="00FF7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69ED3E69"/>
  <w15:docId w15:val="{DBF6D9F2-0AEA-4B29-8A11-B9FABF5E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2E27"/>
    <w:rPr>
      <w:color w:val="0000FF"/>
      <w:u w:val="single"/>
    </w:rPr>
  </w:style>
  <w:style w:type="paragraph" w:styleId="Header">
    <w:name w:val="header"/>
    <w:basedOn w:val="Normal"/>
    <w:link w:val="HeaderChar"/>
    <w:uiPriority w:val="99"/>
    <w:rsid w:val="00EB3AAC"/>
    <w:pPr>
      <w:tabs>
        <w:tab w:val="center" w:pos="4320"/>
        <w:tab w:val="right" w:pos="8640"/>
      </w:tabs>
    </w:pPr>
  </w:style>
  <w:style w:type="paragraph" w:styleId="Footer">
    <w:name w:val="footer"/>
    <w:basedOn w:val="Normal"/>
    <w:link w:val="FooterChar"/>
    <w:rsid w:val="00EB3AAC"/>
    <w:pPr>
      <w:tabs>
        <w:tab w:val="center" w:pos="4320"/>
        <w:tab w:val="right" w:pos="8640"/>
      </w:tabs>
    </w:pPr>
  </w:style>
  <w:style w:type="paragraph" w:styleId="BalloonText">
    <w:name w:val="Balloon Text"/>
    <w:basedOn w:val="Normal"/>
    <w:link w:val="BalloonTextChar"/>
    <w:rsid w:val="009A3DDF"/>
    <w:rPr>
      <w:rFonts w:ascii="Tahoma" w:hAnsi="Tahoma" w:cs="Tahoma"/>
      <w:sz w:val="16"/>
      <w:szCs w:val="16"/>
    </w:rPr>
  </w:style>
  <w:style w:type="character" w:customStyle="1" w:styleId="BalloonTextChar">
    <w:name w:val="Balloon Text Char"/>
    <w:link w:val="BalloonText"/>
    <w:rsid w:val="009A3DDF"/>
    <w:rPr>
      <w:rFonts w:ascii="Tahoma" w:hAnsi="Tahoma" w:cs="Tahoma"/>
      <w:sz w:val="16"/>
      <w:szCs w:val="16"/>
    </w:rPr>
  </w:style>
  <w:style w:type="character" w:customStyle="1" w:styleId="HeaderChar">
    <w:name w:val="Header Char"/>
    <w:basedOn w:val="DefaultParagraphFont"/>
    <w:link w:val="Header"/>
    <w:uiPriority w:val="99"/>
    <w:rsid w:val="00576954"/>
    <w:rPr>
      <w:sz w:val="24"/>
      <w:szCs w:val="24"/>
    </w:rPr>
  </w:style>
  <w:style w:type="paragraph" w:styleId="ListParagraph">
    <w:name w:val="List Paragraph"/>
    <w:basedOn w:val="Normal"/>
    <w:uiPriority w:val="34"/>
    <w:qFormat/>
    <w:rsid w:val="00576954"/>
    <w:pPr>
      <w:ind w:left="720"/>
      <w:contextualSpacing/>
    </w:pPr>
  </w:style>
  <w:style w:type="paragraph" w:styleId="NoSpacing">
    <w:name w:val="No Spacing"/>
    <w:uiPriority w:val="1"/>
    <w:qFormat/>
    <w:rsid w:val="008A0EAB"/>
    <w:rPr>
      <w:sz w:val="24"/>
      <w:szCs w:val="24"/>
    </w:rPr>
  </w:style>
  <w:style w:type="numbering" w:customStyle="1" w:styleId="Style1">
    <w:name w:val="Style1"/>
    <w:rsid w:val="00443532"/>
    <w:pPr>
      <w:numPr>
        <w:numId w:val="1"/>
      </w:numPr>
    </w:pPr>
  </w:style>
  <w:style w:type="character" w:customStyle="1" w:styleId="FooterChar">
    <w:name w:val="Footer Char"/>
    <w:basedOn w:val="DefaultParagraphFont"/>
    <w:link w:val="Footer"/>
    <w:rsid w:val="007624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5859">
      <w:bodyDiv w:val="1"/>
      <w:marLeft w:val="0"/>
      <w:marRight w:val="0"/>
      <w:marTop w:val="0"/>
      <w:marBottom w:val="0"/>
      <w:divBdr>
        <w:top w:val="none" w:sz="0" w:space="0" w:color="auto"/>
        <w:left w:val="none" w:sz="0" w:space="0" w:color="auto"/>
        <w:bottom w:val="none" w:sz="0" w:space="0" w:color="auto"/>
        <w:right w:val="none" w:sz="0" w:space="0" w:color="auto"/>
      </w:divBdr>
    </w:div>
    <w:div w:id="34350766">
      <w:bodyDiv w:val="1"/>
      <w:marLeft w:val="0"/>
      <w:marRight w:val="0"/>
      <w:marTop w:val="0"/>
      <w:marBottom w:val="0"/>
      <w:divBdr>
        <w:top w:val="none" w:sz="0" w:space="0" w:color="auto"/>
        <w:left w:val="none" w:sz="0" w:space="0" w:color="auto"/>
        <w:bottom w:val="none" w:sz="0" w:space="0" w:color="auto"/>
        <w:right w:val="none" w:sz="0" w:space="0" w:color="auto"/>
      </w:divBdr>
    </w:div>
    <w:div w:id="151992657">
      <w:bodyDiv w:val="1"/>
      <w:marLeft w:val="0"/>
      <w:marRight w:val="0"/>
      <w:marTop w:val="0"/>
      <w:marBottom w:val="0"/>
      <w:divBdr>
        <w:top w:val="none" w:sz="0" w:space="0" w:color="auto"/>
        <w:left w:val="none" w:sz="0" w:space="0" w:color="auto"/>
        <w:bottom w:val="none" w:sz="0" w:space="0" w:color="auto"/>
        <w:right w:val="none" w:sz="0" w:space="0" w:color="auto"/>
      </w:divBdr>
    </w:div>
    <w:div w:id="185293161">
      <w:bodyDiv w:val="1"/>
      <w:marLeft w:val="0"/>
      <w:marRight w:val="0"/>
      <w:marTop w:val="0"/>
      <w:marBottom w:val="0"/>
      <w:divBdr>
        <w:top w:val="none" w:sz="0" w:space="0" w:color="auto"/>
        <w:left w:val="none" w:sz="0" w:space="0" w:color="auto"/>
        <w:bottom w:val="none" w:sz="0" w:space="0" w:color="auto"/>
        <w:right w:val="none" w:sz="0" w:space="0" w:color="auto"/>
      </w:divBdr>
    </w:div>
    <w:div w:id="240675387">
      <w:bodyDiv w:val="1"/>
      <w:marLeft w:val="0"/>
      <w:marRight w:val="0"/>
      <w:marTop w:val="0"/>
      <w:marBottom w:val="0"/>
      <w:divBdr>
        <w:top w:val="none" w:sz="0" w:space="0" w:color="auto"/>
        <w:left w:val="none" w:sz="0" w:space="0" w:color="auto"/>
        <w:bottom w:val="none" w:sz="0" w:space="0" w:color="auto"/>
        <w:right w:val="none" w:sz="0" w:space="0" w:color="auto"/>
      </w:divBdr>
    </w:div>
    <w:div w:id="288822178">
      <w:bodyDiv w:val="1"/>
      <w:marLeft w:val="0"/>
      <w:marRight w:val="0"/>
      <w:marTop w:val="0"/>
      <w:marBottom w:val="0"/>
      <w:divBdr>
        <w:top w:val="none" w:sz="0" w:space="0" w:color="auto"/>
        <w:left w:val="none" w:sz="0" w:space="0" w:color="auto"/>
        <w:bottom w:val="none" w:sz="0" w:space="0" w:color="auto"/>
        <w:right w:val="none" w:sz="0" w:space="0" w:color="auto"/>
      </w:divBdr>
    </w:div>
    <w:div w:id="288974904">
      <w:bodyDiv w:val="1"/>
      <w:marLeft w:val="0"/>
      <w:marRight w:val="0"/>
      <w:marTop w:val="0"/>
      <w:marBottom w:val="0"/>
      <w:divBdr>
        <w:top w:val="none" w:sz="0" w:space="0" w:color="auto"/>
        <w:left w:val="none" w:sz="0" w:space="0" w:color="auto"/>
        <w:bottom w:val="none" w:sz="0" w:space="0" w:color="auto"/>
        <w:right w:val="none" w:sz="0" w:space="0" w:color="auto"/>
      </w:divBdr>
    </w:div>
    <w:div w:id="340158751">
      <w:bodyDiv w:val="1"/>
      <w:marLeft w:val="0"/>
      <w:marRight w:val="0"/>
      <w:marTop w:val="0"/>
      <w:marBottom w:val="0"/>
      <w:divBdr>
        <w:top w:val="none" w:sz="0" w:space="0" w:color="auto"/>
        <w:left w:val="none" w:sz="0" w:space="0" w:color="auto"/>
        <w:bottom w:val="none" w:sz="0" w:space="0" w:color="auto"/>
        <w:right w:val="none" w:sz="0" w:space="0" w:color="auto"/>
      </w:divBdr>
    </w:div>
    <w:div w:id="346907643">
      <w:bodyDiv w:val="1"/>
      <w:marLeft w:val="0"/>
      <w:marRight w:val="0"/>
      <w:marTop w:val="0"/>
      <w:marBottom w:val="0"/>
      <w:divBdr>
        <w:top w:val="none" w:sz="0" w:space="0" w:color="auto"/>
        <w:left w:val="none" w:sz="0" w:space="0" w:color="auto"/>
        <w:bottom w:val="none" w:sz="0" w:space="0" w:color="auto"/>
        <w:right w:val="none" w:sz="0" w:space="0" w:color="auto"/>
      </w:divBdr>
    </w:div>
    <w:div w:id="414015979">
      <w:bodyDiv w:val="1"/>
      <w:marLeft w:val="0"/>
      <w:marRight w:val="0"/>
      <w:marTop w:val="0"/>
      <w:marBottom w:val="0"/>
      <w:divBdr>
        <w:top w:val="none" w:sz="0" w:space="0" w:color="auto"/>
        <w:left w:val="none" w:sz="0" w:space="0" w:color="auto"/>
        <w:bottom w:val="none" w:sz="0" w:space="0" w:color="auto"/>
        <w:right w:val="none" w:sz="0" w:space="0" w:color="auto"/>
      </w:divBdr>
    </w:div>
    <w:div w:id="431633434">
      <w:bodyDiv w:val="1"/>
      <w:marLeft w:val="0"/>
      <w:marRight w:val="0"/>
      <w:marTop w:val="0"/>
      <w:marBottom w:val="0"/>
      <w:divBdr>
        <w:top w:val="none" w:sz="0" w:space="0" w:color="auto"/>
        <w:left w:val="none" w:sz="0" w:space="0" w:color="auto"/>
        <w:bottom w:val="none" w:sz="0" w:space="0" w:color="auto"/>
        <w:right w:val="none" w:sz="0" w:space="0" w:color="auto"/>
      </w:divBdr>
    </w:div>
    <w:div w:id="504131213">
      <w:bodyDiv w:val="1"/>
      <w:marLeft w:val="0"/>
      <w:marRight w:val="0"/>
      <w:marTop w:val="0"/>
      <w:marBottom w:val="0"/>
      <w:divBdr>
        <w:top w:val="none" w:sz="0" w:space="0" w:color="auto"/>
        <w:left w:val="none" w:sz="0" w:space="0" w:color="auto"/>
        <w:bottom w:val="none" w:sz="0" w:space="0" w:color="auto"/>
        <w:right w:val="none" w:sz="0" w:space="0" w:color="auto"/>
      </w:divBdr>
    </w:div>
    <w:div w:id="521676341">
      <w:bodyDiv w:val="1"/>
      <w:marLeft w:val="0"/>
      <w:marRight w:val="0"/>
      <w:marTop w:val="0"/>
      <w:marBottom w:val="0"/>
      <w:divBdr>
        <w:top w:val="none" w:sz="0" w:space="0" w:color="auto"/>
        <w:left w:val="none" w:sz="0" w:space="0" w:color="auto"/>
        <w:bottom w:val="none" w:sz="0" w:space="0" w:color="auto"/>
        <w:right w:val="none" w:sz="0" w:space="0" w:color="auto"/>
      </w:divBdr>
    </w:div>
    <w:div w:id="565919342">
      <w:bodyDiv w:val="1"/>
      <w:marLeft w:val="0"/>
      <w:marRight w:val="0"/>
      <w:marTop w:val="0"/>
      <w:marBottom w:val="0"/>
      <w:divBdr>
        <w:top w:val="none" w:sz="0" w:space="0" w:color="auto"/>
        <w:left w:val="none" w:sz="0" w:space="0" w:color="auto"/>
        <w:bottom w:val="none" w:sz="0" w:space="0" w:color="auto"/>
        <w:right w:val="none" w:sz="0" w:space="0" w:color="auto"/>
      </w:divBdr>
    </w:div>
    <w:div w:id="650905438">
      <w:bodyDiv w:val="1"/>
      <w:marLeft w:val="0"/>
      <w:marRight w:val="0"/>
      <w:marTop w:val="0"/>
      <w:marBottom w:val="0"/>
      <w:divBdr>
        <w:top w:val="none" w:sz="0" w:space="0" w:color="auto"/>
        <w:left w:val="none" w:sz="0" w:space="0" w:color="auto"/>
        <w:bottom w:val="none" w:sz="0" w:space="0" w:color="auto"/>
        <w:right w:val="none" w:sz="0" w:space="0" w:color="auto"/>
      </w:divBdr>
    </w:div>
    <w:div w:id="665744622">
      <w:bodyDiv w:val="1"/>
      <w:marLeft w:val="0"/>
      <w:marRight w:val="0"/>
      <w:marTop w:val="0"/>
      <w:marBottom w:val="0"/>
      <w:divBdr>
        <w:top w:val="none" w:sz="0" w:space="0" w:color="auto"/>
        <w:left w:val="none" w:sz="0" w:space="0" w:color="auto"/>
        <w:bottom w:val="none" w:sz="0" w:space="0" w:color="auto"/>
        <w:right w:val="none" w:sz="0" w:space="0" w:color="auto"/>
      </w:divBdr>
    </w:div>
    <w:div w:id="679548066">
      <w:bodyDiv w:val="1"/>
      <w:marLeft w:val="0"/>
      <w:marRight w:val="0"/>
      <w:marTop w:val="0"/>
      <w:marBottom w:val="0"/>
      <w:divBdr>
        <w:top w:val="none" w:sz="0" w:space="0" w:color="auto"/>
        <w:left w:val="none" w:sz="0" w:space="0" w:color="auto"/>
        <w:bottom w:val="none" w:sz="0" w:space="0" w:color="auto"/>
        <w:right w:val="none" w:sz="0" w:space="0" w:color="auto"/>
      </w:divBdr>
    </w:div>
    <w:div w:id="696545946">
      <w:bodyDiv w:val="1"/>
      <w:marLeft w:val="0"/>
      <w:marRight w:val="0"/>
      <w:marTop w:val="0"/>
      <w:marBottom w:val="0"/>
      <w:divBdr>
        <w:top w:val="none" w:sz="0" w:space="0" w:color="auto"/>
        <w:left w:val="none" w:sz="0" w:space="0" w:color="auto"/>
        <w:bottom w:val="none" w:sz="0" w:space="0" w:color="auto"/>
        <w:right w:val="none" w:sz="0" w:space="0" w:color="auto"/>
      </w:divBdr>
    </w:div>
    <w:div w:id="708798690">
      <w:bodyDiv w:val="1"/>
      <w:marLeft w:val="0"/>
      <w:marRight w:val="0"/>
      <w:marTop w:val="0"/>
      <w:marBottom w:val="0"/>
      <w:divBdr>
        <w:top w:val="none" w:sz="0" w:space="0" w:color="auto"/>
        <w:left w:val="none" w:sz="0" w:space="0" w:color="auto"/>
        <w:bottom w:val="none" w:sz="0" w:space="0" w:color="auto"/>
        <w:right w:val="none" w:sz="0" w:space="0" w:color="auto"/>
      </w:divBdr>
    </w:div>
    <w:div w:id="764150249">
      <w:bodyDiv w:val="1"/>
      <w:marLeft w:val="0"/>
      <w:marRight w:val="0"/>
      <w:marTop w:val="0"/>
      <w:marBottom w:val="0"/>
      <w:divBdr>
        <w:top w:val="none" w:sz="0" w:space="0" w:color="auto"/>
        <w:left w:val="none" w:sz="0" w:space="0" w:color="auto"/>
        <w:bottom w:val="none" w:sz="0" w:space="0" w:color="auto"/>
        <w:right w:val="none" w:sz="0" w:space="0" w:color="auto"/>
      </w:divBdr>
    </w:div>
    <w:div w:id="959841794">
      <w:bodyDiv w:val="1"/>
      <w:marLeft w:val="0"/>
      <w:marRight w:val="0"/>
      <w:marTop w:val="0"/>
      <w:marBottom w:val="0"/>
      <w:divBdr>
        <w:top w:val="none" w:sz="0" w:space="0" w:color="auto"/>
        <w:left w:val="none" w:sz="0" w:space="0" w:color="auto"/>
        <w:bottom w:val="none" w:sz="0" w:space="0" w:color="auto"/>
        <w:right w:val="none" w:sz="0" w:space="0" w:color="auto"/>
      </w:divBdr>
    </w:div>
    <w:div w:id="969359848">
      <w:bodyDiv w:val="1"/>
      <w:marLeft w:val="0"/>
      <w:marRight w:val="0"/>
      <w:marTop w:val="0"/>
      <w:marBottom w:val="0"/>
      <w:divBdr>
        <w:top w:val="none" w:sz="0" w:space="0" w:color="auto"/>
        <w:left w:val="none" w:sz="0" w:space="0" w:color="auto"/>
        <w:bottom w:val="none" w:sz="0" w:space="0" w:color="auto"/>
        <w:right w:val="none" w:sz="0" w:space="0" w:color="auto"/>
      </w:divBdr>
    </w:div>
    <w:div w:id="1007561086">
      <w:bodyDiv w:val="1"/>
      <w:marLeft w:val="0"/>
      <w:marRight w:val="0"/>
      <w:marTop w:val="0"/>
      <w:marBottom w:val="0"/>
      <w:divBdr>
        <w:top w:val="none" w:sz="0" w:space="0" w:color="auto"/>
        <w:left w:val="none" w:sz="0" w:space="0" w:color="auto"/>
        <w:bottom w:val="none" w:sz="0" w:space="0" w:color="auto"/>
        <w:right w:val="none" w:sz="0" w:space="0" w:color="auto"/>
      </w:divBdr>
    </w:div>
    <w:div w:id="1033574554">
      <w:bodyDiv w:val="1"/>
      <w:marLeft w:val="0"/>
      <w:marRight w:val="0"/>
      <w:marTop w:val="0"/>
      <w:marBottom w:val="0"/>
      <w:divBdr>
        <w:top w:val="none" w:sz="0" w:space="0" w:color="auto"/>
        <w:left w:val="none" w:sz="0" w:space="0" w:color="auto"/>
        <w:bottom w:val="none" w:sz="0" w:space="0" w:color="auto"/>
        <w:right w:val="none" w:sz="0" w:space="0" w:color="auto"/>
      </w:divBdr>
    </w:div>
    <w:div w:id="1080101873">
      <w:bodyDiv w:val="1"/>
      <w:marLeft w:val="0"/>
      <w:marRight w:val="0"/>
      <w:marTop w:val="0"/>
      <w:marBottom w:val="0"/>
      <w:divBdr>
        <w:top w:val="none" w:sz="0" w:space="0" w:color="auto"/>
        <w:left w:val="none" w:sz="0" w:space="0" w:color="auto"/>
        <w:bottom w:val="none" w:sz="0" w:space="0" w:color="auto"/>
        <w:right w:val="none" w:sz="0" w:space="0" w:color="auto"/>
      </w:divBdr>
    </w:div>
    <w:div w:id="1171867574">
      <w:bodyDiv w:val="1"/>
      <w:marLeft w:val="0"/>
      <w:marRight w:val="0"/>
      <w:marTop w:val="0"/>
      <w:marBottom w:val="0"/>
      <w:divBdr>
        <w:top w:val="none" w:sz="0" w:space="0" w:color="auto"/>
        <w:left w:val="none" w:sz="0" w:space="0" w:color="auto"/>
        <w:bottom w:val="none" w:sz="0" w:space="0" w:color="auto"/>
        <w:right w:val="none" w:sz="0" w:space="0" w:color="auto"/>
      </w:divBdr>
    </w:div>
    <w:div w:id="1211260386">
      <w:bodyDiv w:val="1"/>
      <w:marLeft w:val="0"/>
      <w:marRight w:val="0"/>
      <w:marTop w:val="0"/>
      <w:marBottom w:val="0"/>
      <w:divBdr>
        <w:top w:val="none" w:sz="0" w:space="0" w:color="auto"/>
        <w:left w:val="none" w:sz="0" w:space="0" w:color="auto"/>
        <w:bottom w:val="none" w:sz="0" w:space="0" w:color="auto"/>
        <w:right w:val="none" w:sz="0" w:space="0" w:color="auto"/>
      </w:divBdr>
    </w:div>
    <w:div w:id="1225096777">
      <w:bodyDiv w:val="1"/>
      <w:marLeft w:val="0"/>
      <w:marRight w:val="0"/>
      <w:marTop w:val="0"/>
      <w:marBottom w:val="0"/>
      <w:divBdr>
        <w:top w:val="none" w:sz="0" w:space="0" w:color="auto"/>
        <w:left w:val="none" w:sz="0" w:space="0" w:color="auto"/>
        <w:bottom w:val="none" w:sz="0" w:space="0" w:color="auto"/>
        <w:right w:val="none" w:sz="0" w:space="0" w:color="auto"/>
      </w:divBdr>
    </w:div>
    <w:div w:id="1269196058">
      <w:bodyDiv w:val="1"/>
      <w:marLeft w:val="0"/>
      <w:marRight w:val="0"/>
      <w:marTop w:val="0"/>
      <w:marBottom w:val="0"/>
      <w:divBdr>
        <w:top w:val="none" w:sz="0" w:space="0" w:color="auto"/>
        <w:left w:val="none" w:sz="0" w:space="0" w:color="auto"/>
        <w:bottom w:val="none" w:sz="0" w:space="0" w:color="auto"/>
        <w:right w:val="none" w:sz="0" w:space="0" w:color="auto"/>
      </w:divBdr>
    </w:div>
    <w:div w:id="1383410371">
      <w:bodyDiv w:val="1"/>
      <w:marLeft w:val="0"/>
      <w:marRight w:val="0"/>
      <w:marTop w:val="0"/>
      <w:marBottom w:val="0"/>
      <w:divBdr>
        <w:top w:val="none" w:sz="0" w:space="0" w:color="auto"/>
        <w:left w:val="none" w:sz="0" w:space="0" w:color="auto"/>
        <w:bottom w:val="none" w:sz="0" w:space="0" w:color="auto"/>
        <w:right w:val="none" w:sz="0" w:space="0" w:color="auto"/>
      </w:divBdr>
    </w:div>
    <w:div w:id="1468668453">
      <w:bodyDiv w:val="1"/>
      <w:marLeft w:val="0"/>
      <w:marRight w:val="0"/>
      <w:marTop w:val="0"/>
      <w:marBottom w:val="0"/>
      <w:divBdr>
        <w:top w:val="none" w:sz="0" w:space="0" w:color="auto"/>
        <w:left w:val="none" w:sz="0" w:space="0" w:color="auto"/>
        <w:bottom w:val="none" w:sz="0" w:space="0" w:color="auto"/>
        <w:right w:val="none" w:sz="0" w:space="0" w:color="auto"/>
      </w:divBdr>
    </w:div>
    <w:div w:id="1492524352">
      <w:bodyDiv w:val="1"/>
      <w:marLeft w:val="0"/>
      <w:marRight w:val="0"/>
      <w:marTop w:val="0"/>
      <w:marBottom w:val="0"/>
      <w:divBdr>
        <w:top w:val="none" w:sz="0" w:space="0" w:color="auto"/>
        <w:left w:val="none" w:sz="0" w:space="0" w:color="auto"/>
        <w:bottom w:val="none" w:sz="0" w:space="0" w:color="auto"/>
        <w:right w:val="none" w:sz="0" w:space="0" w:color="auto"/>
      </w:divBdr>
    </w:div>
    <w:div w:id="1579752619">
      <w:bodyDiv w:val="1"/>
      <w:marLeft w:val="0"/>
      <w:marRight w:val="0"/>
      <w:marTop w:val="0"/>
      <w:marBottom w:val="0"/>
      <w:divBdr>
        <w:top w:val="none" w:sz="0" w:space="0" w:color="auto"/>
        <w:left w:val="none" w:sz="0" w:space="0" w:color="auto"/>
        <w:bottom w:val="none" w:sz="0" w:space="0" w:color="auto"/>
        <w:right w:val="none" w:sz="0" w:space="0" w:color="auto"/>
      </w:divBdr>
    </w:div>
    <w:div w:id="1624384264">
      <w:bodyDiv w:val="1"/>
      <w:marLeft w:val="0"/>
      <w:marRight w:val="0"/>
      <w:marTop w:val="0"/>
      <w:marBottom w:val="0"/>
      <w:divBdr>
        <w:top w:val="none" w:sz="0" w:space="0" w:color="auto"/>
        <w:left w:val="none" w:sz="0" w:space="0" w:color="auto"/>
        <w:bottom w:val="none" w:sz="0" w:space="0" w:color="auto"/>
        <w:right w:val="none" w:sz="0" w:space="0" w:color="auto"/>
      </w:divBdr>
    </w:div>
    <w:div w:id="1667899593">
      <w:bodyDiv w:val="1"/>
      <w:marLeft w:val="0"/>
      <w:marRight w:val="0"/>
      <w:marTop w:val="0"/>
      <w:marBottom w:val="0"/>
      <w:divBdr>
        <w:top w:val="none" w:sz="0" w:space="0" w:color="auto"/>
        <w:left w:val="none" w:sz="0" w:space="0" w:color="auto"/>
        <w:bottom w:val="none" w:sz="0" w:space="0" w:color="auto"/>
        <w:right w:val="none" w:sz="0" w:space="0" w:color="auto"/>
      </w:divBdr>
    </w:div>
    <w:div w:id="1691834975">
      <w:bodyDiv w:val="1"/>
      <w:marLeft w:val="0"/>
      <w:marRight w:val="0"/>
      <w:marTop w:val="0"/>
      <w:marBottom w:val="0"/>
      <w:divBdr>
        <w:top w:val="none" w:sz="0" w:space="0" w:color="auto"/>
        <w:left w:val="none" w:sz="0" w:space="0" w:color="auto"/>
        <w:bottom w:val="none" w:sz="0" w:space="0" w:color="auto"/>
        <w:right w:val="none" w:sz="0" w:space="0" w:color="auto"/>
      </w:divBdr>
    </w:div>
    <w:div w:id="1794903900">
      <w:bodyDiv w:val="1"/>
      <w:marLeft w:val="0"/>
      <w:marRight w:val="0"/>
      <w:marTop w:val="0"/>
      <w:marBottom w:val="0"/>
      <w:divBdr>
        <w:top w:val="none" w:sz="0" w:space="0" w:color="auto"/>
        <w:left w:val="none" w:sz="0" w:space="0" w:color="auto"/>
        <w:bottom w:val="none" w:sz="0" w:space="0" w:color="auto"/>
        <w:right w:val="none" w:sz="0" w:space="0" w:color="auto"/>
      </w:divBdr>
    </w:div>
    <w:div w:id="1886023080">
      <w:bodyDiv w:val="1"/>
      <w:marLeft w:val="0"/>
      <w:marRight w:val="0"/>
      <w:marTop w:val="0"/>
      <w:marBottom w:val="0"/>
      <w:divBdr>
        <w:top w:val="none" w:sz="0" w:space="0" w:color="auto"/>
        <w:left w:val="none" w:sz="0" w:space="0" w:color="auto"/>
        <w:bottom w:val="none" w:sz="0" w:space="0" w:color="auto"/>
        <w:right w:val="none" w:sz="0" w:space="0" w:color="auto"/>
      </w:divBdr>
    </w:div>
    <w:div w:id="1907104243">
      <w:bodyDiv w:val="1"/>
      <w:marLeft w:val="0"/>
      <w:marRight w:val="0"/>
      <w:marTop w:val="0"/>
      <w:marBottom w:val="0"/>
      <w:divBdr>
        <w:top w:val="none" w:sz="0" w:space="0" w:color="auto"/>
        <w:left w:val="none" w:sz="0" w:space="0" w:color="auto"/>
        <w:bottom w:val="none" w:sz="0" w:space="0" w:color="auto"/>
        <w:right w:val="none" w:sz="0" w:space="0" w:color="auto"/>
      </w:divBdr>
    </w:div>
    <w:div w:id="1917201857">
      <w:bodyDiv w:val="1"/>
      <w:marLeft w:val="0"/>
      <w:marRight w:val="0"/>
      <w:marTop w:val="0"/>
      <w:marBottom w:val="0"/>
      <w:divBdr>
        <w:top w:val="none" w:sz="0" w:space="0" w:color="auto"/>
        <w:left w:val="none" w:sz="0" w:space="0" w:color="auto"/>
        <w:bottom w:val="none" w:sz="0" w:space="0" w:color="auto"/>
        <w:right w:val="none" w:sz="0" w:space="0" w:color="auto"/>
      </w:divBdr>
    </w:div>
    <w:div w:id="1928616030">
      <w:bodyDiv w:val="1"/>
      <w:marLeft w:val="0"/>
      <w:marRight w:val="0"/>
      <w:marTop w:val="0"/>
      <w:marBottom w:val="0"/>
      <w:divBdr>
        <w:top w:val="none" w:sz="0" w:space="0" w:color="auto"/>
        <w:left w:val="none" w:sz="0" w:space="0" w:color="auto"/>
        <w:bottom w:val="none" w:sz="0" w:space="0" w:color="auto"/>
        <w:right w:val="none" w:sz="0" w:space="0" w:color="auto"/>
      </w:divBdr>
    </w:div>
    <w:div w:id="1950621363">
      <w:bodyDiv w:val="1"/>
      <w:marLeft w:val="0"/>
      <w:marRight w:val="0"/>
      <w:marTop w:val="0"/>
      <w:marBottom w:val="0"/>
      <w:divBdr>
        <w:top w:val="none" w:sz="0" w:space="0" w:color="auto"/>
        <w:left w:val="none" w:sz="0" w:space="0" w:color="auto"/>
        <w:bottom w:val="none" w:sz="0" w:space="0" w:color="auto"/>
        <w:right w:val="none" w:sz="0" w:space="0" w:color="auto"/>
      </w:divBdr>
    </w:div>
    <w:div w:id="1957133708">
      <w:bodyDiv w:val="1"/>
      <w:marLeft w:val="0"/>
      <w:marRight w:val="0"/>
      <w:marTop w:val="0"/>
      <w:marBottom w:val="0"/>
      <w:divBdr>
        <w:top w:val="none" w:sz="0" w:space="0" w:color="auto"/>
        <w:left w:val="none" w:sz="0" w:space="0" w:color="auto"/>
        <w:bottom w:val="none" w:sz="0" w:space="0" w:color="auto"/>
        <w:right w:val="none" w:sz="0" w:space="0" w:color="auto"/>
      </w:divBdr>
    </w:div>
    <w:div w:id="1970940197">
      <w:bodyDiv w:val="1"/>
      <w:marLeft w:val="0"/>
      <w:marRight w:val="0"/>
      <w:marTop w:val="0"/>
      <w:marBottom w:val="0"/>
      <w:divBdr>
        <w:top w:val="none" w:sz="0" w:space="0" w:color="auto"/>
        <w:left w:val="none" w:sz="0" w:space="0" w:color="auto"/>
        <w:bottom w:val="none" w:sz="0" w:space="0" w:color="auto"/>
        <w:right w:val="none" w:sz="0" w:space="0" w:color="auto"/>
      </w:divBdr>
    </w:div>
    <w:div w:id="204698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831E0-7057-48FE-BB50-F4BF39D2F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4</Pages>
  <Words>579</Words>
  <Characters>2980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Agenda</vt:lpstr>
    </vt:vector>
  </TitlesOfParts>
  <Company>USD350</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Josh Meyer</dc:creator>
  <cp:keywords/>
  <dc:description/>
  <cp:lastModifiedBy>Josh Meyer</cp:lastModifiedBy>
  <cp:revision>16</cp:revision>
  <cp:lastPrinted>2019-12-05T14:26:00Z</cp:lastPrinted>
  <dcterms:created xsi:type="dcterms:W3CDTF">2019-11-26T13:17:00Z</dcterms:created>
  <dcterms:modified xsi:type="dcterms:W3CDTF">2019-12-05T19:12:00Z</dcterms:modified>
</cp:coreProperties>
</file>